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1627D9" w:rsidRDefault="007D3511" w:rsidP="007D3511">
      <w:pPr>
        <w:tabs>
          <w:tab w:val="left" w:pos="1134"/>
          <w:tab w:val="left" w:pos="2342"/>
          <w:tab w:val="left" w:pos="4536"/>
          <w:tab w:val="right" w:pos="8789"/>
        </w:tabs>
        <w:rPr>
          <w:rFonts w:asciiTheme="minorHAnsi" w:hAnsiTheme="minorHAnsi" w:cs="Calibri"/>
          <w:b/>
          <w:bCs/>
        </w:rPr>
      </w:pPr>
    </w:p>
    <w:p w14:paraId="65F678A5" w14:textId="2CCC15D4" w:rsidR="007D3511" w:rsidRPr="001627D9" w:rsidRDefault="000B5614" w:rsidP="00F1189E">
      <w:pPr>
        <w:tabs>
          <w:tab w:val="left" w:pos="1134"/>
          <w:tab w:val="left" w:pos="2342"/>
          <w:tab w:val="left" w:pos="4536"/>
          <w:tab w:val="right" w:pos="8789"/>
        </w:tabs>
        <w:jc w:val="center"/>
        <w:rPr>
          <w:rFonts w:asciiTheme="minorHAnsi" w:hAnsiTheme="minorHAnsi" w:cs="Calibri"/>
          <w:b/>
          <w:bCs/>
          <w:sz w:val="28"/>
        </w:rPr>
      </w:pPr>
      <w:r w:rsidRPr="001627D9">
        <w:rPr>
          <w:rFonts w:asciiTheme="minorHAnsi" w:hAnsiTheme="minorHAnsi" w:cs="Calibri"/>
          <w:b/>
          <w:bCs/>
          <w:sz w:val="28"/>
        </w:rPr>
        <w:t>PROGRAM</w:t>
      </w:r>
      <w:r w:rsidR="004507BA" w:rsidRPr="001627D9">
        <w:rPr>
          <w:rFonts w:asciiTheme="minorHAnsi" w:hAnsiTheme="minorHAnsi" w:cs="Calibri"/>
          <w:b/>
          <w:bCs/>
          <w:sz w:val="28"/>
        </w:rPr>
        <w:t xml:space="preserve"> PROBATION ORDER </w:t>
      </w:r>
      <w:r w:rsidR="006B0CF9" w:rsidRPr="001627D9">
        <w:rPr>
          <w:rFonts w:asciiTheme="minorHAnsi" w:hAnsiTheme="minorHAnsi" w:cs="Calibri"/>
          <w:b/>
          <w:bCs/>
          <w:sz w:val="28"/>
        </w:rPr>
        <w:t xml:space="preserve">AND </w:t>
      </w:r>
      <w:r w:rsidR="00C370FD" w:rsidRPr="001627D9">
        <w:rPr>
          <w:rFonts w:asciiTheme="minorHAnsi" w:hAnsiTheme="minorHAnsi" w:cs="Calibri"/>
          <w:b/>
          <w:bCs/>
          <w:sz w:val="28"/>
        </w:rPr>
        <w:t>ACKNOWLEDGEMENT</w:t>
      </w:r>
    </w:p>
    <w:p w14:paraId="04558DFC" w14:textId="28A110BF" w:rsidR="00F1189E" w:rsidRPr="001627D9" w:rsidRDefault="004507BA" w:rsidP="00F1189E">
      <w:pPr>
        <w:tabs>
          <w:tab w:val="left" w:pos="1134"/>
          <w:tab w:val="left" w:pos="2342"/>
          <w:tab w:val="left" w:pos="4536"/>
          <w:tab w:val="right" w:pos="8789"/>
        </w:tabs>
        <w:spacing w:line="360" w:lineRule="auto"/>
        <w:jc w:val="center"/>
        <w:rPr>
          <w:rFonts w:asciiTheme="minorHAnsi" w:hAnsiTheme="minorHAnsi" w:cs="Calibri"/>
          <w:b/>
          <w:bCs/>
        </w:rPr>
      </w:pPr>
      <w:bookmarkStart w:id="0" w:name="_Hlk52299869"/>
      <w:r w:rsidRPr="001627D9">
        <w:rPr>
          <w:rFonts w:asciiTheme="minorHAnsi" w:hAnsiTheme="minorHAnsi" w:cs="Calibri"/>
          <w:b/>
          <w:bCs/>
        </w:rPr>
        <w:t xml:space="preserve">Crimes Act 1914 </w:t>
      </w:r>
      <w:r w:rsidR="00CB0AC2" w:rsidRPr="001627D9">
        <w:rPr>
          <w:rFonts w:asciiTheme="minorHAnsi" w:hAnsiTheme="minorHAnsi" w:cs="Calibri"/>
          <w:b/>
          <w:bCs/>
        </w:rPr>
        <w:t>s</w:t>
      </w:r>
      <w:r w:rsidR="00F1189E" w:rsidRPr="001627D9">
        <w:rPr>
          <w:rFonts w:asciiTheme="minorHAnsi" w:hAnsiTheme="minorHAnsi" w:cs="Calibri"/>
          <w:b/>
          <w:bCs/>
        </w:rPr>
        <w:t xml:space="preserve"> </w:t>
      </w:r>
      <w:r w:rsidR="000B5614" w:rsidRPr="001627D9">
        <w:rPr>
          <w:rFonts w:asciiTheme="minorHAnsi" w:hAnsiTheme="minorHAnsi" w:cs="Calibri"/>
          <w:b/>
          <w:bCs/>
        </w:rPr>
        <w:t>20BY</w:t>
      </w:r>
    </w:p>
    <w:bookmarkEnd w:id="0"/>
    <w:p w14:paraId="6DC42FB6" w14:textId="77777777" w:rsidR="00217822" w:rsidRPr="001627D9"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1AD4DA47" w:rsidR="00DC7ECD" w:rsidRPr="001627D9" w:rsidRDefault="00CC10E0" w:rsidP="00DC7ECD">
      <w:pPr>
        <w:tabs>
          <w:tab w:val="left" w:pos="1134"/>
          <w:tab w:val="left" w:pos="2342"/>
          <w:tab w:val="left" w:pos="4536"/>
          <w:tab w:val="right" w:pos="8789"/>
        </w:tabs>
        <w:rPr>
          <w:rFonts w:cs="Arial"/>
          <w:bCs/>
        </w:rPr>
      </w:pPr>
      <w:bookmarkStart w:id="1" w:name="_Hlk31959557"/>
      <w:r w:rsidRPr="001627D9">
        <w:rPr>
          <w:rFonts w:cs="Arial"/>
          <w:iCs/>
        </w:rPr>
        <w:t>[</w:t>
      </w:r>
      <w:r w:rsidR="00282085" w:rsidRPr="001627D9">
        <w:rPr>
          <w:rFonts w:cs="Arial"/>
          <w:i/>
          <w:iCs/>
        </w:rPr>
        <w:t>SUPREME/DISTRICT/</w:t>
      </w:r>
      <w:r w:rsidR="009A6DD3" w:rsidRPr="001627D9">
        <w:rPr>
          <w:rFonts w:cs="Arial"/>
          <w:i/>
          <w:iCs/>
        </w:rPr>
        <w:t>MAGISTRATES</w:t>
      </w:r>
      <w:r w:rsidR="009A6DD3" w:rsidRPr="001627D9">
        <w:rPr>
          <w:rFonts w:cs="Arial"/>
          <w:iCs/>
        </w:rPr>
        <w:t>]</w:t>
      </w:r>
      <w:r w:rsidR="00DC7ECD" w:rsidRPr="001627D9">
        <w:rPr>
          <w:rFonts w:cs="Arial"/>
          <w:iCs/>
        </w:rPr>
        <w:t xml:space="preserve"> </w:t>
      </w:r>
      <w:r w:rsidR="00A83734" w:rsidRPr="001627D9">
        <w:rPr>
          <w:rFonts w:cs="Arial"/>
          <w:b/>
          <w:sz w:val="12"/>
        </w:rPr>
        <w:t>Select</w:t>
      </w:r>
      <w:r w:rsidR="003D7D1F" w:rsidRPr="001627D9">
        <w:rPr>
          <w:rFonts w:cs="Arial"/>
          <w:b/>
          <w:sz w:val="12"/>
        </w:rPr>
        <w:t xml:space="preserve"> one</w:t>
      </w:r>
      <w:r w:rsidR="00DC7ECD" w:rsidRPr="001627D9">
        <w:rPr>
          <w:rFonts w:cs="Arial"/>
          <w:b/>
          <w:sz w:val="12"/>
        </w:rPr>
        <w:t xml:space="preserve"> </w:t>
      </w:r>
      <w:r w:rsidR="00DC7ECD" w:rsidRPr="001627D9">
        <w:rPr>
          <w:rFonts w:cs="Arial"/>
          <w:iCs/>
        </w:rPr>
        <w:t xml:space="preserve">COURT </w:t>
      </w:r>
      <w:r w:rsidR="00DC7ECD" w:rsidRPr="001627D9">
        <w:rPr>
          <w:rFonts w:cs="Arial"/>
          <w:bCs/>
        </w:rPr>
        <w:t xml:space="preserve">OF SOUTH AUSTRALIA </w:t>
      </w:r>
    </w:p>
    <w:p w14:paraId="2888ABDA" w14:textId="16EC32EB" w:rsidR="006250A1" w:rsidRPr="001627D9" w:rsidRDefault="00DC7ECD" w:rsidP="00A83734">
      <w:pPr>
        <w:tabs>
          <w:tab w:val="left" w:pos="1134"/>
          <w:tab w:val="left" w:pos="2342"/>
          <w:tab w:val="left" w:pos="4536"/>
          <w:tab w:val="right" w:pos="8789"/>
        </w:tabs>
        <w:spacing w:after="480"/>
        <w:rPr>
          <w:rFonts w:cs="Arial"/>
          <w:iCs/>
        </w:rPr>
      </w:pPr>
      <w:r w:rsidRPr="001627D9">
        <w:rPr>
          <w:rFonts w:cs="Arial"/>
          <w:iCs/>
        </w:rPr>
        <w:t>C</w:t>
      </w:r>
      <w:r w:rsidR="006250A1" w:rsidRPr="001627D9">
        <w:rPr>
          <w:rFonts w:cs="Arial"/>
          <w:iCs/>
        </w:rPr>
        <w:t>RIMINAL</w:t>
      </w:r>
      <w:r w:rsidRPr="001627D9">
        <w:rPr>
          <w:rFonts w:cs="Arial"/>
          <w:iCs/>
        </w:rPr>
        <w:t xml:space="preserve"> JURISDICTION</w:t>
      </w:r>
      <w:bookmarkEnd w:id="1"/>
    </w:p>
    <w:p w14:paraId="2D8BD7DC" w14:textId="4207F5AE" w:rsidR="00A21DC7" w:rsidRPr="001627D9" w:rsidRDefault="00A21DC7" w:rsidP="0079103A">
      <w:pPr>
        <w:tabs>
          <w:tab w:val="left" w:pos="1134"/>
          <w:tab w:val="left" w:pos="2342"/>
          <w:tab w:val="left" w:pos="4536"/>
          <w:tab w:val="right" w:pos="8789"/>
        </w:tabs>
        <w:rPr>
          <w:rFonts w:cs="Arial"/>
          <w:b/>
          <w:bCs/>
        </w:rPr>
      </w:pPr>
      <w:r w:rsidRPr="001627D9">
        <w:rPr>
          <w:rFonts w:cs="Arial"/>
          <w:b/>
          <w:bCs/>
        </w:rPr>
        <w:t>[</w:t>
      </w:r>
      <w:r w:rsidR="00704217" w:rsidRPr="001627D9">
        <w:rPr>
          <w:rFonts w:cs="Arial"/>
          <w:b/>
          <w:bCs/>
          <w:i/>
        </w:rPr>
        <w:t xml:space="preserve">FULL </w:t>
      </w:r>
      <w:r w:rsidRPr="001627D9">
        <w:rPr>
          <w:rFonts w:cs="Arial"/>
          <w:b/>
          <w:bCs/>
          <w:i/>
        </w:rPr>
        <w:t>NAME</w:t>
      </w:r>
      <w:r w:rsidRPr="001627D9">
        <w:rPr>
          <w:rFonts w:cs="Arial"/>
          <w:b/>
          <w:bCs/>
        </w:rPr>
        <w:t>]</w:t>
      </w:r>
    </w:p>
    <w:p w14:paraId="63C529C8" w14:textId="0E03B48E" w:rsidR="0079103A" w:rsidRPr="001627D9" w:rsidRDefault="0079103A" w:rsidP="00686868">
      <w:pPr>
        <w:tabs>
          <w:tab w:val="left" w:pos="1134"/>
          <w:tab w:val="left" w:pos="2342"/>
          <w:tab w:val="left" w:pos="4536"/>
          <w:tab w:val="right" w:pos="8789"/>
        </w:tabs>
        <w:spacing w:after="480"/>
        <w:rPr>
          <w:rFonts w:cs="Arial"/>
          <w:b/>
          <w:bCs/>
        </w:rPr>
      </w:pPr>
      <w:r w:rsidRPr="001627D9">
        <w:rPr>
          <w:rFonts w:cs="Arial"/>
          <w:b/>
          <w:bCs/>
        </w:rPr>
        <w:t>Informant</w:t>
      </w:r>
      <w:r w:rsidR="00282085" w:rsidRPr="001627D9">
        <w:rPr>
          <w:rFonts w:cs="Arial"/>
          <w:b/>
          <w:bCs/>
        </w:rPr>
        <w:t>/R</w:t>
      </w:r>
    </w:p>
    <w:p w14:paraId="114C7705" w14:textId="722C7B82" w:rsidR="006250A1" w:rsidRPr="001627D9" w:rsidDel="00897A6B" w:rsidRDefault="006250A1" w:rsidP="00CF2378">
      <w:pPr>
        <w:tabs>
          <w:tab w:val="left" w:pos="1134"/>
          <w:tab w:val="left" w:pos="2342"/>
          <w:tab w:val="left" w:pos="4536"/>
          <w:tab w:val="right" w:pos="8789"/>
        </w:tabs>
        <w:spacing w:before="480" w:after="480"/>
        <w:rPr>
          <w:rFonts w:cs="Arial"/>
          <w:b/>
          <w:bCs/>
        </w:rPr>
      </w:pPr>
      <w:r w:rsidRPr="001627D9">
        <w:rPr>
          <w:rFonts w:cs="Arial"/>
          <w:b/>
          <w:bCs/>
        </w:rPr>
        <w:t>v</w:t>
      </w:r>
    </w:p>
    <w:p w14:paraId="0DE99CB8" w14:textId="2D2C4196" w:rsidR="00A648B8" w:rsidRPr="001627D9" w:rsidRDefault="006250A1" w:rsidP="00FE6967">
      <w:pPr>
        <w:tabs>
          <w:tab w:val="left" w:pos="1134"/>
          <w:tab w:val="left" w:pos="2342"/>
          <w:tab w:val="left" w:pos="4536"/>
          <w:tab w:val="right" w:pos="8789"/>
        </w:tabs>
        <w:rPr>
          <w:rFonts w:cs="Arial"/>
          <w:b/>
        </w:rPr>
      </w:pPr>
      <w:r w:rsidRPr="001627D9">
        <w:rPr>
          <w:rFonts w:cs="Arial"/>
          <w:b/>
        </w:rPr>
        <w:t>[</w:t>
      </w:r>
      <w:r w:rsidR="00704217" w:rsidRPr="001627D9">
        <w:rPr>
          <w:rFonts w:cs="Arial"/>
          <w:b/>
          <w:i/>
        </w:rPr>
        <w:t xml:space="preserve">FULL </w:t>
      </w:r>
      <w:r w:rsidRPr="001627D9">
        <w:rPr>
          <w:rFonts w:cs="Arial"/>
          <w:b/>
          <w:i/>
          <w:iCs/>
        </w:rPr>
        <w:t>NAME</w:t>
      </w:r>
      <w:r w:rsidRPr="001627D9">
        <w:rPr>
          <w:rFonts w:cs="Arial"/>
          <w:b/>
        </w:rPr>
        <w:t>]</w:t>
      </w:r>
    </w:p>
    <w:p w14:paraId="144E654F" w14:textId="4610D7F2" w:rsidR="0041571A" w:rsidRPr="001627D9" w:rsidRDefault="006250A1" w:rsidP="00AF5F6E">
      <w:pPr>
        <w:tabs>
          <w:tab w:val="left" w:pos="1134"/>
          <w:tab w:val="left" w:pos="2342"/>
          <w:tab w:val="left" w:pos="4536"/>
          <w:tab w:val="right" w:pos="8789"/>
        </w:tabs>
        <w:spacing w:after="480"/>
        <w:rPr>
          <w:rFonts w:cs="Arial"/>
          <w:b/>
          <w:bCs/>
        </w:rPr>
      </w:pPr>
      <w:r w:rsidRPr="001627D9">
        <w:rPr>
          <w:rFonts w:cs="Arial"/>
          <w:b/>
          <w:bCs/>
        </w:rPr>
        <w:t>Defendant</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587910" w:rsidRPr="001627D9" w14:paraId="31C3781E" w14:textId="77777777" w:rsidTr="004A055A">
        <w:trPr>
          <w:cantSplit/>
          <w:trHeight w:val="454"/>
          <w:jc w:val="center"/>
        </w:trPr>
        <w:tc>
          <w:tcPr>
            <w:tcW w:w="2579" w:type="dxa"/>
            <w:vMerge w:val="restart"/>
          </w:tcPr>
          <w:p w14:paraId="1A4C3BC9" w14:textId="517EEC0D" w:rsidR="00587910" w:rsidRPr="001627D9" w:rsidRDefault="00F87813" w:rsidP="00282085">
            <w:pPr>
              <w:overflowPunct/>
              <w:autoSpaceDE/>
              <w:autoSpaceDN/>
              <w:adjustRightInd/>
              <w:jc w:val="left"/>
              <w:textAlignment w:val="auto"/>
              <w:rPr>
                <w:rFonts w:cs="Arial"/>
                <w:szCs w:val="22"/>
              </w:rPr>
            </w:pPr>
            <w:bookmarkStart w:id="2" w:name="_Hlk38436125"/>
            <w:bookmarkStart w:id="3" w:name="_Hlk38384204"/>
            <w:bookmarkStart w:id="4" w:name="_Hlk38357244"/>
            <w:bookmarkStart w:id="5" w:name="_Hlk45116140"/>
            <w:r w:rsidRPr="001627D9">
              <w:rPr>
                <w:rFonts w:cs="Arial"/>
                <w:szCs w:val="22"/>
              </w:rPr>
              <w:t>Defendant</w:t>
            </w:r>
          </w:p>
        </w:tc>
        <w:tc>
          <w:tcPr>
            <w:tcW w:w="7891" w:type="dxa"/>
            <w:gridSpan w:val="4"/>
            <w:tcBorders>
              <w:top w:val="single" w:sz="4" w:space="0" w:color="auto"/>
              <w:bottom w:val="nil"/>
            </w:tcBorders>
          </w:tcPr>
          <w:p w14:paraId="023120C9" w14:textId="77777777" w:rsidR="00587910" w:rsidRPr="001627D9" w:rsidRDefault="00587910" w:rsidP="009C0B31">
            <w:pPr>
              <w:overflowPunct/>
              <w:autoSpaceDE/>
              <w:autoSpaceDN/>
              <w:adjustRightInd/>
              <w:jc w:val="left"/>
              <w:textAlignment w:val="auto"/>
              <w:rPr>
                <w:rFonts w:cs="Arial"/>
              </w:rPr>
            </w:pPr>
          </w:p>
        </w:tc>
      </w:tr>
      <w:tr w:rsidR="00587910" w:rsidRPr="001627D9" w14:paraId="0AE5F67E" w14:textId="77777777" w:rsidTr="005F7EA4">
        <w:trPr>
          <w:cantSplit/>
          <w:trHeight w:val="85"/>
          <w:jc w:val="center"/>
        </w:trPr>
        <w:tc>
          <w:tcPr>
            <w:tcW w:w="2579" w:type="dxa"/>
            <w:vMerge/>
            <w:tcBorders>
              <w:top w:val="nil"/>
            </w:tcBorders>
          </w:tcPr>
          <w:p w14:paraId="32E3DA1D" w14:textId="77777777" w:rsidR="00587910" w:rsidRPr="001627D9" w:rsidRDefault="00587910"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4DECA796" w14:textId="559C0263" w:rsidR="00587910" w:rsidRPr="001627D9" w:rsidRDefault="00587910" w:rsidP="009C0B31">
            <w:pPr>
              <w:overflowPunct/>
              <w:autoSpaceDE/>
              <w:autoSpaceDN/>
              <w:adjustRightInd/>
              <w:jc w:val="left"/>
              <w:textAlignment w:val="auto"/>
              <w:rPr>
                <w:rFonts w:cs="Arial"/>
                <w:szCs w:val="22"/>
              </w:rPr>
            </w:pPr>
            <w:r w:rsidRPr="001627D9">
              <w:rPr>
                <w:rFonts w:cs="Arial"/>
                <w:b/>
                <w:sz w:val="12"/>
                <w:szCs w:val="22"/>
              </w:rPr>
              <w:t>Full Name</w:t>
            </w:r>
          </w:p>
        </w:tc>
      </w:tr>
      <w:bookmarkEnd w:id="2"/>
      <w:bookmarkEnd w:id="3"/>
      <w:tr w:rsidR="009C0B31" w:rsidRPr="001627D9" w14:paraId="2607A856" w14:textId="77777777" w:rsidTr="00282085">
        <w:trPr>
          <w:cantSplit/>
          <w:trHeight w:val="454"/>
          <w:jc w:val="center"/>
        </w:trPr>
        <w:tc>
          <w:tcPr>
            <w:tcW w:w="2579" w:type="dxa"/>
            <w:vMerge w:val="restart"/>
          </w:tcPr>
          <w:p w14:paraId="332E00D0" w14:textId="10ECC138" w:rsidR="009C0B31" w:rsidRPr="001627D9" w:rsidRDefault="00587910" w:rsidP="009C0B31">
            <w:pPr>
              <w:overflowPunct/>
              <w:autoSpaceDE/>
              <w:autoSpaceDN/>
              <w:adjustRightInd/>
              <w:jc w:val="left"/>
              <w:textAlignment w:val="auto"/>
              <w:rPr>
                <w:rFonts w:cs="Arial"/>
                <w:szCs w:val="22"/>
              </w:rPr>
            </w:pPr>
            <w:r w:rsidRPr="001627D9">
              <w:rPr>
                <w:rFonts w:cs="Arial"/>
                <w:szCs w:val="22"/>
              </w:rPr>
              <w:t>Address</w:t>
            </w:r>
          </w:p>
        </w:tc>
        <w:tc>
          <w:tcPr>
            <w:tcW w:w="7891" w:type="dxa"/>
            <w:gridSpan w:val="4"/>
            <w:tcBorders>
              <w:bottom w:val="nil"/>
            </w:tcBorders>
          </w:tcPr>
          <w:p w14:paraId="06E1F885" w14:textId="77777777" w:rsidR="009C0B31" w:rsidRPr="001627D9" w:rsidRDefault="009C0B31" w:rsidP="009C0B31">
            <w:pPr>
              <w:overflowPunct/>
              <w:autoSpaceDE/>
              <w:autoSpaceDN/>
              <w:adjustRightInd/>
              <w:jc w:val="left"/>
              <w:textAlignment w:val="auto"/>
              <w:rPr>
                <w:rFonts w:cs="Arial"/>
                <w:szCs w:val="22"/>
              </w:rPr>
            </w:pPr>
          </w:p>
        </w:tc>
      </w:tr>
      <w:tr w:rsidR="009C0B31" w:rsidRPr="001627D9" w14:paraId="43567552" w14:textId="77777777" w:rsidTr="00282085">
        <w:trPr>
          <w:cantSplit/>
          <w:trHeight w:val="85"/>
          <w:jc w:val="center"/>
        </w:trPr>
        <w:tc>
          <w:tcPr>
            <w:tcW w:w="2579" w:type="dxa"/>
            <w:vMerge/>
          </w:tcPr>
          <w:p w14:paraId="0ED1B08E" w14:textId="77777777" w:rsidR="009C0B31" w:rsidRPr="001627D9"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1D6EEBBD" w14:textId="77777777" w:rsidR="009C0B31" w:rsidRPr="001627D9" w:rsidRDefault="009C0B31" w:rsidP="009C0B31">
            <w:pPr>
              <w:overflowPunct/>
              <w:autoSpaceDE/>
              <w:autoSpaceDN/>
              <w:adjustRightInd/>
              <w:jc w:val="left"/>
              <w:textAlignment w:val="auto"/>
              <w:rPr>
                <w:rFonts w:cs="Arial"/>
                <w:b/>
                <w:szCs w:val="22"/>
              </w:rPr>
            </w:pPr>
            <w:r w:rsidRPr="001627D9">
              <w:rPr>
                <w:rFonts w:cs="Arial"/>
                <w:b/>
                <w:sz w:val="12"/>
                <w:szCs w:val="22"/>
              </w:rPr>
              <w:t>Street Address (including unit or level number and name of property if required)</w:t>
            </w:r>
          </w:p>
        </w:tc>
      </w:tr>
      <w:tr w:rsidR="009C0B31" w:rsidRPr="001627D9" w14:paraId="3A2359F9" w14:textId="77777777" w:rsidTr="00953770">
        <w:trPr>
          <w:cantSplit/>
          <w:trHeight w:val="454"/>
          <w:jc w:val="center"/>
        </w:trPr>
        <w:tc>
          <w:tcPr>
            <w:tcW w:w="2579" w:type="dxa"/>
            <w:vMerge/>
          </w:tcPr>
          <w:p w14:paraId="66DFA573" w14:textId="77777777" w:rsidR="009C0B31" w:rsidRPr="001627D9" w:rsidRDefault="009C0B31" w:rsidP="009C0B31">
            <w:pPr>
              <w:overflowPunct/>
              <w:autoSpaceDE/>
              <w:autoSpaceDN/>
              <w:adjustRightInd/>
              <w:jc w:val="left"/>
              <w:textAlignment w:val="auto"/>
              <w:rPr>
                <w:rFonts w:cs="Arial"/>
                <w:szCs w:val="22"/>
              </w:rPr>
            </w:pPr>
          </w:p>
        </w:tc>
        <w:tc>
          <w:tcPr>
            <w:tcW w:w="2040" w:type="dxa"/>
            <w:tcBorders>
              <w:bottom w:val="nil"/>
            </w:tcBorders>
          </w:tcPr>
          <w:p w14:paraId="2CDB24BD" w14:textId="77777777" w:rsidR="009C0B31" w:rsidRPr="001627D9" w:rsidRDefault="009C0B31" w:rsidP="009C0B31">
            <w:pPr>
              <w:overflowPunct/>
              <w:autoSpaceDE/>
              <w:autoSpaceDN/>
              <w:adjustRightInd/>
              <w:jc w:val="left"/>
              <w:textAlignment w:val="auto"/>
              <w:rPr>
                <w:rFonts w:cs="Arial"/>
                <w:szCs w:val="22"/>
              </w:rPr>
            </w:pPr>
          </w:p>
        </w:tc>
        <w:tc>
          <w:tcPr>
            <w:tcW w:w="1897" w:type="dxa"/>
            <w:tcBorders>
              <w:bottom w:val="nil"/>
            </w:tcBorders>
          </w:tcPr>
          <w:p w14:paraId="6E1D3914" w14:textId="77777777" w:rsidR="009C0B31" w:rsidRPr="001627D9" w:rsidRDefault="009C0B31" w:rsidP="009C0B31">
            <w:pPr>
              <w:overflowPunct/>
              <w:autoSpaceDE/>
              <w:autoSpaceDN/>
              <w:adjustRightInd/>
              <w:jc w:val="left"/>
              <w:textAlignment w:val="auto"/>
              <w:rPr>
                <w:rFonts w:cs="Arial"/>
                <w:szCs w:val="22"/>
              </w:rPr>
            </w:pPr>
          </w:p>
        </w:tc>
        <w:tc>
          <w:tcPr>
            <w:tcW w:w="2194" w:type="dxa"/>
            <w:tcBorders>
              <w:bottom w:val="nil"/>
            </w:tcBorders>
          </w:tcPr>
          <w:p w14:paraId="7223ACF9" w14:textId="77777777" w:rsidR="009C0B31" w:rsidRPr="001627D9" w:rsidRDefault="009C0B31" w:rsidP="009C0B31">
            <w:pPr>
              <w:overflowPunct/>
              <w:autoSpaceDE/>
              <w:autoSpaceDN/>
              <w:adjustRightInd/>
              <w:jc w:val="left"/>
              <w:textAlignment w:val="auto"/>
              <w:rPr>
                <w:rFonts w:cs="Arial"/>
                <w:szCs w:val="22"/>
              </w:rPr>
            </w:pPr>
          </w:p>
        </w:tc>
        <w:tc>
          <w:tcPr>
            <w:tcW w:w="1760" w:type="dxa"/>
            <w:tcBorders>
              <w:bottom w:val="nil"/>
            </w:tcBorders>
          </w:tcPr>
          <w:p w14:paraId="5DAFBE46" w14:textId="77777777" w:rsidR="009C0B31" w:rsidRPr="001627D9" w:rsidRDefault="009C0B31" w:rsidP="009C0B31">
            <w:pPr>
              <w:overflowPunct/>
              <w:autoSpaceDE/>
              <w:autoSpaceDN/>
              <w:adjustRightInd/>
              <w:jc w:val="left"/>
              <w:textAlignment w:val="auto"/>
              <w:rPr>
                <w:rFonts w:cs="Arial"/>
                <w:szCs w:val="22"/>
              </w:rPr>
            </w:pPr>
          </w:p>
        </w:tc>
      </w:tr>
      <w:tr w:rsidR="009C0B31" w:rsidRPr="001627D9" w14:paraId="61A37D77" w14:textId="77777777" w:rsidTr="00953770">
        <w:trPr>
          <w:cantSplit/>
          <w:trHeight w:val="86"/>
          <w:jc w:val="center"/>
        </w:trPr>
        <w:tc>
          <w:tcPr>
            <w:tcW w:w="2579" w:type="dxa"/>
            <w:vMerge/>
          </w:tcPr>
          <w:p w14:paraId="793F776D" w14:textId="77777777" w:rsidR="009C0B31" w:rsidRPr="001627D9" w:rsidRDefault="009C0B31" w:rsidP="009C0B31">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1627D9" w:rsidRDefault="009C0B31" w:rsidP="009C0B31">
            <w:pPr>
              <w:overflowPunct/>
              <w:autoSpaceDE/>
              <w:autoSpaceDN/>
              <w:adjustRightInd/>
              <w:jc w:val="left"/>
              <w:textAlignment w:val="auto"/>
              <w:rPr>
                <w:rFonts w:cs="Arial"/>
                <w:szCs w:val="22"/>
              </w:rPr>
            </w:pPr>
            <w:r w:rsidRPr="001627D9">
              <w:rPr>
                <w:rFonts w:cs="Arial"/>
                <w:b/>
                <w:sz w:val="12"/>
                <w:szCs w:val="22"/>
              </w:rPr>
              <w:t>City/town/suburb</w:t>
            </w:r>
          </w:p>
        </w:tc>
        <w:tc>
          <w:tcPr>
            <w:tcW w:w="1897" w:type="dxa"/>
            <w:tcBorders>
              <w:top w:val="nil"/>
              <w:bottom w:val="single" w:sz="4" w:space="0" w:color="auto"/>
            </w:tcBorders>
            <w:vAlign w:val="bottom"/>
          </w:tcPr>
          <w:p w14:paraId="247D2D1A" w14:textId="77777777" w:rsidR="009C0B31" w:rsidRPr="001627D9" w:rsidRDefault="009C0B31" w:rsidP="009C0B31">
            <w:pPr>
              <w:overflowPunct/>
              <w:autoSpaceDE/>
              <w:autoSpaceDN/>
              <w:adjustRightInd/>
              <w:jc w:val="left"/>
              <w:textAlignment w:val="auto"/>
              <w:rPr>
                <w:rFonts w:cs="Arial"/>
                <w:szCs w:val="22"/>
              </w:rPr>
            </w:pPr>
            <w:r w:rsidRPr="001627D9">
              <w:rPr>
                <w:rFonts w:cs="Arial"/>
                <w:b/>
                <w:sz w:val="12"/>
                <w:szCs w:val="22"/>
              </w:rPr>
              <w:t>State</w:t>
            </w:r>
          </w:p>
        </w:tc>
        <w:tc>
          <w:tcPr>
            <w:tcW w:w="2194" w:type="dxa"/>
            <w:tcBorders>
              <w:top w:val="nil"/>
              <w:bottom w:val="single" w:sz="4" w:space="0" w:color="auto"/>
            </w:tcBorders>
            <w:vAlign w:val="bottom"/>
          </w:tcPr>
          <w:p w14:paraId="713812A9" w14:textId="77777777" w:rsidR="009C0B31" w:rsidRPr="001627D9" w:rsidRDefault="009C0B31" w:rsidP="009C0B31">
            <w:pPr>
              <w:overflowPunct/>
              <w:autoSpaceDE/>
              <w:autoSpaceDN/>
              <w:adjustRightInd/>
              <w:jc w:val="left"/>
              <w:textAlignment w:val="auto"/>
              <w:rPr>
                <w:rFonts w:cs="Arial"/>
                <w:szCs w:val="22"/>
              </w:rPr>
            </w:pPr>
            <w:r w:rsidRPr="001627D9">
              <w:rPr>
                <w:rFonts w:cs="Arial"/>
                <w:b/>
                <w:sz w:val="12"/>
                <w:szCs w:val="22"/>
              </w:rPr>
              <w:t>Postcode</w:t>
            </w:r>
          </w:p>
        </w:tc>
        <w:tc>
          <w:tcPr>
            <w:tcW w:w="1760" w:type="dxa"/>
            <w:tcBorders>
              <w:top w:val="nil"/>
              <w:bottom w:val="single" w:sz="4" w:space="0" w:color="auto"/>
            </w:tcBorders>
            <w:vAlign w:val="bottom"/>
          </w:tcPr>
          <w:p w14:paraId="0F30E3E5" w14:textId="77777777" w:rsidR="009C0B31" w:rsidRPr="001627D9" w:rsidRDefault="009C0B31" w:rsidP="009C0B31">
            <w:pPr>
              <w:overflowPunct/>
              <w:autoSpaceDE/>
              <w:autoSpaceDN/>
              <w:adjustRightInd/>
              <w:jc w:val="left"/>
              <w:textAlignment w:val="auto"/>
              <w:rPr>
                <w:rFonts w:cs="Arial"/>
                <w:szCs w:val="22"/>
              </w:rPr>
            </w:pPr>
            <w:r w:rsidRPr="001627D9">
              <w:rPr>
                <w:rFonts w:cs="Arial"/>
                <w:b/>
                <w:sz w:val="12"/>
                <w:szCs w:val="22"/>
              </w:rPr>
              <w:t>Country</w:t>
            </w:r>
          </w:p>
        </w:tc>
      </w:tr>
      <w:tr w:rsidR="009C0B31" w:rsidRPr="001627D9" w14:paraId="3814C2CF" w14:textId="77777777" w:rsidTr="00282085">
        <w:trPr>
          <w:cantSplit/>
          <w:trHeight w:val="454"/>
          <w:jc w:val="center"/>
        </w:trPr>
        <w:tc>
          <w:tcPr>
            <w:tcW w:w="2579" w:type="dxa"/>
            <w:vMerge/>
          </w:tcPr>
          <w:p w14:paraId="58111DB0" w14:textId="77777777" w:rsidR="009C0B31" w:rsidRPr="001627D9" w:rsidRDefault="009C0B31" w:rsidP="009C0B31">
            <w:pPr>
              <w:overflowPunct/>
              <w:autoSpaceDE/>
              <w:autoSpaceDN/>
              <w:adjustRightInd/>
              <w:jc w:val="left"/>
              <w:textAlignment w:val="auto"/>
              <w:rPr>
                <w:rFonts w:cs="Arial"/>
                <w:szCs w:val="22"/>
              </w:rPr>
            </w:pPr>
          </w:p>
        </w:tc>
        <w:tc>
          <w:tcPr>
            <w:tcW w:w="7891" w:type="dxa"/>
            <w:gridSpan w:val="4"/>
            <w:tcBorders>
              <w:bottom w:val="nil"/>
            </w:tcBorders>
          </w:tcPr>
          <w:p w14:paraId="23ACD283" w14:textId="77777777" w:rsidR="009C0B31" w:rsidRPr="001627D9" w:rsidRDefault="009C0B31" w:rsidP="009C0B31">
            <w:pPr>
              <w:overflowPunct/>
              <w:autoSpaceDE/>
              <w:autoSpaceDN/>
              <w:adjustRightInd/>
              <w:jc w:val="left"/>
              <w:textAlignment w:val="auto"/>
              <w:rPr>
                <w:rFonts w:cs="Arial"/>
                <w:szCs w:val="22"/>
              </w:rPr>
            </w:pPr>
          </w:p>
        </w:tc>
      </w:tr>
      <w:tr w:rsidR="009C0B31" w:rsidRPr="001627D9" w14:paraId="170E0FA8" w14:textId="77777777" w:rsidTr="00282085">
        <w:trPr>
          <w:cantSplit/>
          <w:trHeight w:val="85"/>
          <w:jc w:val="center"/>
        </w:trPr>
        <w:tc>
          <w:tcPr>
            <w:tcW w:w="2579" w:type="dxa"/>
            <w:vMerge/>
          </w:tcPr>
          <w:p w14:paraId="0F82432A" w14:textId="77777777" w:rsidR="009C0B31" w:rsidRPr="001627D9"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13574C12" w14:textId="77777777" w:rsidR="009C0B31" w:rsidRPr="001627D9" w:rsidRDefault="009C0B31" w:rsidP="009C0B31">
            <w:pPr>
              <w:overflowPunct/>
              <w:autoSpaceDE/>
              <w:autoSpaceDN/>
              <w:adjustRightInd/>
              <w:jc w:val="left"/>
              <w:textAlignment w:val="auto"/>
              <w:rPr>
                <w:rFonts w:cs="Arial"/>
                <w:b/>
                <w:szCs w:val="22"/>
              </w:rPr>
            </w:pPr>
            <w:r w:rsidRPr="001627D9">
              <w:rPr>
                <w:rFonts w:cs="Arial"/>
                <w:b/>
                <w:sz w:val="12"/>
                <w:szCs w:val="22"/>
              </w:rPr>
              <w:t>Email address</w:t>
            </w:r>
          </w:p>
        </w:tc>
      </w:tr>
      <w:tr w:rsidR="00953770" w:rsidRPr="001627D9" w14:paraId="6C936A94" w14:textId="3CEA00D3" w:rsidTr="00953770">
        <w:trPr>
          <w:cantSplit/>
          <w:trHeight w:val="454"/>
          <w:jc w:val="center"/>
        </w:trPr>
        <w:tc>
          <w:tcPr>
            <w:tcW w:w="2579" w:type="dxa"/>
            <w:vMerge w:val="restart"/>
          </w:tcPr>
          <w:p w14:paraId="117B4D97" w14:textId="43D2C932" w:rsidR="00953770" w:rsidRPr="001627D9" w:rsidRDefault="00953770" w:rsidP="009C0B31">
            <w:pPr>
              <w:overflowPunct/>
              <w:autoSpaceDE/>
              <w:autoSpaceDN/>
              <w:adjustRightInd/>
              <w:jc w:val="left"/>
              <w:textAlignment w:val="auto"/>
              <w:rPr>
                <w:rFonts w:cs="Arial"/>
                <w:szCs w:val="22"/>
              </w:rPr>
            </w:pPr>
            <w:r w:rsidRPr="001627D9">
              <w:rPr>
                <w:rFonts w:cs="Arial"/>
                <w:szCs w:val="22"/>
              </w:rPr>
              <w:t>Date of Birth/Licence no</w:t>
            </w:r>
          </w:p>
        </w:tc>
        <w:tc>
          <w:tcPr>
            <w:tcW w:w="3937" w:type="dxa"/>
            <w:gridSpan w:val="2"/>
            <w:tcBorders>
              <w:bottom w:val="nil"/>
            </w:tcBorders>
          </w:tcPr>
          <w:p w14:paraId="425C5E1E" w14:textId="77777777" w:rsidR="00953770" w:rsidRPr="001627D9" w:rsidRDefault="00953770" w:rsidP="009C0B31">
            <w:pPr>
              <w:overflowPunct/>
              <w:autoSpaceDE/>
              <w:autoSpaceDN/>
              <w:adjustRightInd/>
              <w:jc w:val="left"/>
              <w:textAlignment w:val="auto"/>
              <w:rPr>
                <w:rFonts w:cs="Arial"/>
                <w:szCs w:val="22"/>
              </w:rPr>
            </w:pPr>
          </w:p>
        </w:tc>
        <w:tc>
          <w:tcPr>
            <w:tcW w:w="3954" w:type="dxa"/>
            <w:gridSpan w:val="2"/>
            <w:tcBorders>
              <w:bottom w:val="nil"/>
            </w:tcBorders>
          </w:tcPr>
          <w:p w14:paraId="782E6621" w14:textId="77777777" w:rsidR="00953770" w:rsidRPr="001627D9" w:rsidRDefault="00953770" w:rsidP="009C0B31">
            <w:pPr>
              <w:overflowPunct/>
              <w:autoSpaceDE/>
              <w:autoSpaceDN/>
              <w:adjustRightInd/>
              <w:jc w:val="left"/>
              <w:textAlignment w:val="auto"/>
              <w:rPr>
                <w:rFonts w:cs="Arial"/>
                <w:szCs w:val="22"/>
              </w:rPr>
            </w:pPr>
          </w:p>
        </w:tc>
      </w:tr>
      <w:tr w:rsidR="00953770" w:rsidRPr="001627D9" w14:paraId="0AABF6B2" w14:textId="5DF051C7" w:rsidTr="00953770">
        <w:trPr>
          <w:cantSplit/>
          <w:trHeight w:val="85"/>
          <w:jc w:val="center"/>
        </w:trPr>
        <w:tc>
          <w:tcPr>
            <w:tcW w:w="2579" w:type="dxa"/>
            <w:vMerge/>
          </w:tcPr>
          <w:p w14:paraId="6E6CAD1E" w14:textId="77777777" w:rsidR="00953770" w:rsidRPr="001627D9" w:rsidRDefault="00953770" w:rsidP="009C0B31">
            <w:pPr>
              <w:overflowPunct/>
              <w:autoSpaceDE/>
              <w:autoSpaceDN/>
              <w:adjustRightInd/>
              <w:jc w:val="left"/>
              <w:textAlignment w:val="auto"/>
              <w:rPr>
                <w:rFonts w:cs="Arial"/>
                <w:szCs w:val="22"/>
              </w:rPr>
            </w:pPr>
          </w:p>
        </w:tc>
        <w:tc>
          <w:tcPr>
            <w:tcW w:w="3937" w:type="dxa"/>
            <w:gridSpan w:val="2"/>
            <w:tcBorders>
              <w:top w:val="nil"/>
            </w:tcBorders>
          </w:tcPr>
          <w:p w14:paraId="5A3A53C1" w14:textId="0C501A3E" w:rsidR="00953770" w:rsidRPr="001627D9" w:rsidRDefault="00953770" w:rsidP="009C0B31">
            <w:pPr>
              <w:overflowPunct/>
              <w:autoSpaceDE/>
              <w:autoSpaceDN/>
              <w:adjustRightInd/>
              <w:jc w:val="left"/>
              <w:textAlignment w:val="auto"/>
              <w:rPr>
                <w:rFonts w:cs="Arial"/>
                <w:b/>
                <w:sz w:val="12"/>
              </w:rPr>
            </w:pPr>
            <w:r w:rsidRPr="001627D9">
              <w:rPr>
                <w:rFonts w:cs="Arial"/>
                <w:b/>
                <w:sz w:val="12"/>
              </w:rPr>
              <w:t>Date of Birth</w:t>
            </w:r>
          </w:p>
        </w:tc>
        <w:tc>
          <w:tcPr>
            <w:tcW w:w="3954" w:type="dxa"/>
            <w:gridSpan w:val="2"/>
            <w:tcBorders>
              <w:top w:val="nil"/>
            </w:tcBorders>
          </w:tcPr>
          <w:p w14:paraId="677E1E13" w14:textId="09E94C6B" w:rsidR="00953770" w:rsidRPr="001627D9" w:rsidRDefault="00E129C7" w:rsidP="00953770">
            <w:pPr>
              <w:overflowPunct/>
              <w:autoSpaceDE/>
              <w:autoSpaceDN/>
              <w:adjustRightInd/>
              <w:jc w:val="left"/>
              <w:textAlignment w:val="auto"/>
              <w:rPr>
                <w:rFonts w:cs="Arial"/>
                <w:b/>
                <w:sz w:val="12"/>
              </w:rPr>
            </w:pPr>
            <w:r w:rsidRPr="001627D9">
              <w:rPr>
                <w:rFonts w:cs="Arial"/>
                <w:b/>
                <w:sz w:val="12"/>
              </w:rPr>
              <w:t xml:space="preserve">Driver’s </w:t>
            </w:r>
            <w:r w:rsidR="00953770" w:rsidRPr="001627D9">
              <w:rPr>
                <w:rFonts w:cs="Arial"/>
                <w:b/>
                <w:sz w:val="12"/>
              </w:rPr>
              <w:t>Licence no (if any)</w:t>
            </w:r>
          </w:p>
        </w:tc>
      </w:tr>
      <w:bookmarkEnd w:id="4"/>
      <w:tr w:rsidR="004066CB" w:rsidRPr="001627D9" w14:paraId="269C1F77" w14:textId="77777777" w:rsidTr="00953770">
        <w:trPr>
          <w:cantSplit/>
          <w:trHeight w:val="454"/>
          <w:jc w:val="center"/>
        </w:trPr>
        <w:tc>
          <w:tcPr>
            <w:tcW w:w="2579" w:type="dxa"/>
            <w:vMerge w:val="restart"/>
          </w:tcPr>
          <w:p w14:paraId="46752760" w14:textId="3195B380" w:rsidR="004066CB" w:rsidRPr="001627D9" w:rsidRDefault="00953770" w:rsidP="00EF21B3">
            <w:pPr>
              <w:overflowPunct/>
              <w:autoSpaceDE/>
              <w:autoSpaceDN/>
              <w:adjustRightInd/>
              <w:jc w:val="left"/>
              <w:textAlignment w:val="auto"/>
              <w:rPr>
                <w:rFonts w:cs="Arial"/>
                <w:szCs w:val="22"/>
              </w:rPr>
            </w:pPr>
            <w:r w:rsidRPr="001627D9">
              <w:rPr>
                <w:rFonts w:cs="Arial"/>
                <w:szCs w:val="22"/>
              </w:rPr>
              <w:t>Phone Details</w:t>
            </w:r>
          </w:p>
          <w:p w14:paraId="17746F96" w14:textId="77777777" w:rsidR="004066CB" w:rsidRPr="001627D9" w:rsidRDefault="004066CB" w:rsidP="00EF21B3">
            <w:pPr>
              <w:jc w:val="center"/>
              <w:rPr>
                <w:rFonts w:cs="Arial"/>
                <w:szCs w:val="22"/>
              </w:rPr>
            </w:pPr>
          </w:p>
        </w:tc>
        <w:tc>
          <w:tcPr>
            <w:tcW w:w="3937" w:type="dxa"/>
            <w:gridSpan w:val="2"/>
            <w:tcBorders>
              <w:bottom w:val="nil"/>
            </w:tcBorders>
          </w:tcPr>
          <w:p w14:paraId="68E97B92" w14:textId="77777777" w:rsidR="004066CB" w:rsidRPr="001627D9" w:rsidRDefault="004066CB" w:rsidP="00EF21B3">
            <w:pPr>
              <w:overflowPunct/>
              <w:autoSpaceDE/>
              <w:autoSpaceDN/>
              <w:adjustRightInd/>
              <w:jc w:val="left"/>
              <w:textAlignment w:val="auto"/>
              <w:rPr>
                <w:rFonts w:cs="Arial"/>
                <w:szCs w:val="22"/>
              </w:rPr>
            </w:pPr>
          </w:p>
        </w:tc>
        <w:tc>
          <w:tcPr>
            <w:tcW w:w="3954" w:type="dxa"/>
            <w:gridSpan w:val="2"/>
            <w:tcBorders>
              <w:bottom w:val="nil"/>
            </w:tcBorders>
          </w:tcPr>
          <w:p w14:paraId="60368513" w14:textId="77777777" w:rsidR="004066CB" w:rsidRPr="001627D9" w:rsidRDefault="004066CB" w:rsidP="00EF21B3">
            <w:pPr>
              <w:overflowPunct/>
              <w:autoSpaceDE/>
              <w:autoSpaceDN/>
              <w:adjustRightInd/>
              <w:jc w:val="left"/>
              <w:textAlignment w:val="auto"/>
              <w:rPr>
                <w:rFonts w:cs="Arial"/>
                <w:szCs w:val="22"/>
              </w:rPr>
            </w:pPr>
          </w:p>
        </w:tc>
      </w:tr>
      <w:tr w:rsidR="004066CB" w:rsidRPr="001627D9" w14:paraId="266C1558" w14:textId="77777777" w:rsidTr="00953770">
        <w:trPr>
          <w:cantSplit/>
          <w:trHeight w:val="85"/>
          <w:jc w:val="center"/>
        </w:trPr>
        <w:tc>
          <w:tcPr>
            <w:tcW w:w="2579" w:type="dxa"/>
            <w:vMerge/>
          </w:tcPr>
          <w:p w14:paraId="4E6FF1D8" w14:textId="77777777" w:rsidR="004066CB" w:rsidRPr="001627D9" w:rsidRDefault="004066CB" w:rsidP="00EF21B3">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379DCE9A" w14:textId="7C40E16A" w:rsidR="004066CB" w:rsidRPr="001627D9" w:rsidRDefault="00953770" w:rsidP="00EF21B3">
            <w:pPr>
              <w:overflowPunct/>
              <w:autoSpaceDE/>
              <w:autoSpaceDN/>
              <w:adjustRightInd/>
              <w:jc w:val="left"/>
              <w:textAlignment w:val="auto"/>
              <w:rPr>
                <w:rFonts w:cs="Arial"/>
                <w:b/>
                <w:sz w:val="12"/>
              </w:rPr>
            </w:pPr>
            <w:r w:rsidRPr="001627D9">
              <w:rPr>
                <w:rFonts w:cs="Arial"/>
                <w:b/>
                <w:sz w:val="12"/>
              </w:rPr>
              <w:t xml:space="preserve">Type </w:t>
            </w:r>
            <w:r w:rsidR="00E129C7" w:rsidRPr="001627D9">
              <w:rPr>
                <w:rFonts w:cs="Arial"/>
                <w:b/>
                <w:sz w:val="12"/>
              </w:rPr>
              <w:t>(</w:t>
            </w:r>
            <w:proofErr w:type="spellStart"/>
            <w:r w:rsidR="00E129C7" w:rsidRPr="001627D9">
              <w:rPr>
                <w:rFonts w:cs="Arial"/>
                <w:b/>
                <w:sz w:val="12"/>
              </w:rPr>
              <w:t>eg.</w:t>
            </w:r>
            <w:proofErr w:type="spellEnd"/>
            <w:r w:rsidR="00E129C7" w:rsidRPr="001627D9">
              <w:rPr>
                <w:rFonts w:cs="Arial"/>
                <w:b/>
                <w:sz w:val="12"/>
              </w:rPr>
              <w:t xml:space="preserve"> Home; work; mobile) </w:t>
            </w:r>
            <w:r w:rsidRPr="001627D9">
              <w:rPr>
                <w:rFonts w:cs="Arial"/>
                <w:b/>
                <w:sz w:val="12"/>
              </w:rPr>
              <w:t>– Number</w:t>
            </w:r>
          </w:p>
        </w:tc>
        <w:tc>
          <w:tcPr>
            <w:tcW w:w="3954" w:type="dxa"/>
            <w:gridSpan w:val="2"/>
            <w:tcBorders>
              <w:top w:val="nil"/>
            </w:tcBorders>
          </w:tcPr>
          <w:p w14:paraId="3C0BA956" w14:textId="04AA50B6" w:rsidR="004066CB" w:rsidRPr="001627D9" w:rsidRDefault="00E129C7" w:rsidP="00EF21B3">
            <w:pPr>
              <w:overflowPunct/>
              <w:autoSpaceDE/>
              <w:autoSpaceDN/>
              <w:adjustRightInd/>
              <w:jc w:val="left"/>
              <w:textAlignment w:val="auto"/>
              <w:rPr>
                <w:rFonts w:cs="Arial"/>
                <w:b/>
                <w:sz w:val="12"/>
              </w:rPr>
            </w:pPr>
            <w:r w:rsidRPr="001627D9">
              <w:rPr>
                <w:rFonts w:cs="Arial"/>
                <w:b/>
                <w:sz w:val="12"/>
              </w:rPr>
              <w:t xml:space="preserve">Another </w:t>
            </w:r>
            <w:r w:rsidR="00953770" w:rsidRPr="001627D9">
              <w:rPr>
                <w:rFonts w:cs="Arial"/>
                <w:b/>
                <w:sz w:val="12"/>
              </w:rPr>
              <w:t>number</w:t>
            </w:r>
          </w:p>
        </w:tc>
      </w:tr>
      <w:bookmarkEnd w:id="5"/>
    </w:tbl>
    <w:p w14:paraId="6A2FCE44" w14:textId="55428FF9" w:rsidR="001A53C4" w:rsidRPr="001627D9" w:rsidRDefault="001A53C4" w:rsidP="00953770">
      <w:pPr>
        <w:spacing w:before="240"/>
        <w:ind w:right="142"/>
        <w:rPr>
          <w:rFonts w:cs="Arial"/>
          <w:b/>
          <w:sz w:val="12"/>
          <w:szCs w:val="12"/>
        </w:rPr>
      </w:pPr>
    </w:p>
    <w:tbl>
      <w:tblPr>
        <w:tblStyle w:val="TableGrid"/>
        <w:tblW w:w="0" w:type="auto"/>
        <w:tblLook w:val="04A0" w:firstRow="1" w:lastRow="0" w:firstColumn="1" w:lastColumn="0" w:noHBand="0" w:noVBand="1"/>
      </w:tblPr>
      <w:tblGrid>
        <w:gridCol w:w="10457"/>
      </w:tblGrid>
      <w:tr w:rsidR="00FE5DDF" w:rsidRPr="001627D9" w14:paraId="430EF9C5" w14:textId="77777777" w:rsidTr="00677533">
        <w:tc>
          <w:tcPr>
            <w:tcW w:w="10457" w:type="dxa"/>
          </w:tcPr>
          <w:p w14:paraId="0A87F754" w14:textId="29A09AA5" w:rsidR="00FE5DDF" w:rsidRPr="001627D9" w:rsidRDefault="00DB770A" w:rsidP="001627D9">
            <w:pPr>
              <w:spacing w:before="120" w:after="120" w:line="276" w:lineRule="auto"/>
              <w:ind w:right="57"/>
              <w:rPr>
                <w:rFonts w:cs="Arial"/>
                <w:b/>
                <w:sz w:val="22"/>
                <w:szCs w:val="22"/>
              </w:rPr>
            </w:pPr>
            <w:bookmarkStart w:id="6" w:name="_Hlk43800655"/>
            <w:r w:rsidRPr="001627D9">
              <w:rPr>
                <w:rFonts w:cs="Arial"/>
                <w:b/>
                <w:sz w:val="22"/>
                <w:szCs w:val="22"/>
              </w:rPr>
              <w:t>Introduction</w:t>
            </w:r>
          </w:p>
          <w:p w14:paraId="21C7A7CB" w14:textId="3999B122" w:rsidR="00FE5DDF" w:rsidRPr="001627D9" w:rsidRDefault="00655BD7" w:rsidP="00A83734">
            <w:pPr>
              <w:spacing w:after="120" w:line="276" w:lineRule="auto"/>
              <w:ind w:right="57"/>
              <w:rPr>
                <w:rFonts w:cs="Arial"/>
              </w:rPr>
            </w:pPr>
            <w:r w:rsidRPr="001627D9">
              <w:rPr>
                <w:rFonts w:cs="Arial"/>
                <w:iCs/>
                <w:lang w:eastAsia="en-AU"/>
              </w:rPr>
              <w:t xml:space="preserve">The </w:t>
            </w:r>
            <w:r w:rsidR="00B471D9" w:rsidRPr="001627D9">
              <w:rPr>
                <w:rFonts w:cs="Arial"/>
                <w:iCs/>
                <w:lang w:eastAsia="en-AU"/>
              </w:rPr>
              <w:t>Defendant</w:t>
            </w:r>
            <w:r w:rsidR="004507BA" w:rsidRPr="001627D9">
              <w:rPr>
                <w:rFonts w:cs="Arial"/>
                <w:iCs/>
                <w:lang w:eastAsia="en-AU"/>
              </w:rPr>
              <w:t xml:space="preserve"> </w:t>
            </w:r>
            <w:r w:rsidR="00FE5DDF" w:rsidRPr="001627D9">
              <w:rPr>
                <w:rFonts w:cs="Arial"/>
              </w:rPr>
              <w:t xml:space="preserve">has been </w:t>
            </w:r>
            <w:r w:rsidR="004507BA" w:rsidRPr="001627D9">
              <w:rPr>
                <w:rFonts w:cs="Arial"/>
              </w:rPr>
              <w:t xml:space="preserve">convicted </w:t>
            </w:r>
            <w:r w:rsidR="00D851F2" w:rsidRPr="001627D9">
              <w:rPr>
                <w:rFonts w:cs="Arial"/>
              </w:rPr>
              <w:t>in relation to</w:t>
            </w:r>
            <w:r w:rsidR="00FE5DDF" w:rsidRPr="001627D9">
              <w:rPr>
                <w:rFonts w:cs="Arial"/>
              </w:rPr>
              <w:t xml:space="preserve"> count[</w:t>
            </w:r>
            <w:r w:rsidR="00FE5DDF" w:rsidRPr="001627D9">
              <w:rPr>
                <w:rFonts w:cs="Arial"/>
                <w:i/>
              </w:rPr>
              <w:t>s</w:t>
            </w:r>
            <w:r w:rsidR="00FE5DDF" w:rsidRPr="001627D9">
              <w:rPr>
                <w:rFonts w:cs="Arial"/>
              </w:rPr>
              <w:t>] [</w:t>
            </w:r>
            <w:r w:rsidR="00FE5DDF" w:rsidRPr="001627D9">
              <w:rPr>
                <w:rFonts w:cs="Arial"/>
                <w:i/>
              </w:rPr>
              <w:t>numbers</w:t>
            </w:r>
            <w:r w:rsidR="00FE5DDF" w:rsidRPr="001627D9">
              <w:rPr>
                <w:rFonts w:cs="Arial"/>
              </w:rPr>
              <w:t>]</w:t>
            </w:r>
            <w:r w:rsidR="00FE5DDF" w:rsidRPr="001627D9">
              <w:rPr>
                <w:rFonts w:cs="Arial"/>
                <w:i/>
              </w:rPr>
              <w:t xml:space="preserve"> </w:t>
            </w:r>
            <w:r w:rsidR="00FE5DDF" w:rsidRPr="001627D9">
              <w:rPr>
                <w:rFonts w:cs="Arial"/>
              </w:rPr>
              <w:t>on the Information dated [</w:t>
            </w:r>
            <w:r w:rsidR="00FE5DDF" w:rsidRPr="001627D9">
              <w:rPr>
                <w:rFonts w:cs="Arial"/>
                <w:i/>
              </w:rPr>
              <w:t>date</w:t>
            </w:r>
            <w:r w:rsidR="00FE5DDF" w:rsidRPr="001627D9">
              <w:rPr>
                <w:rFonts w:cs="Arial"/>
              </w:rPr>
              <w:t>].</w:t>
            </w:r>
          </w:p>
          <w:p w14:paraId="4B7E3047" w14:textId="2F067041" w:rsidR="00FE5DDF" w:rsidRPr="001627D9" w:rsidRDefault="00655BD7" w:rsidP="00A83734">
            <w:pPr>
              <w:spacing w:after="120" w:line="276" w:lineRule="auto"/>
              <w:ind w:right="142"/>
              <w:rPr>
                <w:rFonts w:asciiTheme="majorHAnsi" w:hAnsiTheme="majorHAnsi" w:cstheme="majorHAnsi"/>
              </w:rPr>
            </w:pPr>
            <w:r w:rsidRPr="001627D9">
              <w:rPr>
                <w:rFonts w:asciiTheme="majorHAnsi" w:hAnsiTheme="majorHAnsi" w:cstheme="majorHAnsi"/>
              </w:rPr>
              <w:t>T</w:t>
            </w:r>
            <w:r w:rsidR="00FE5DDF" w:rsidRPr="001627D9">
              <w:rPr>
                <w:rFonts w:asciiTheme="majorHAnsi" w:hAnsiTheme="majorHAnsi" w:cstheme="majorHAnsi"/>
              </w:rPr>
              <w:t>he Court</w:t>
            </w:r>
            <w:r w:rsidR="00B471D9" w:rsidRPr="001627D9">
              <w:rPr>
                <w:rFonts w:asciiTheme="majorHAnsi" w:hAnsiTheme="majorHAnsi" w:cstheme="majorHAnsi"/>
              </w:rPr>
              <w:t>, without passing sentence on the Defendant and upon the Defendant or the Defendant’s legal guardian consenting to this order,</w:t>
            </w:r>
            <w:r w:rsidR="00FE5DDF" w:rsidRPr="001627D9">
              <w:rPr>
                <w:rFonts w:asciiTheme="majorHAnsi" w:hAnsiTheme="majorHAnsi" w:cstheme="majorHAnsi"/>
              </w:rPr>
              <w:t xml:space="preserve"> has ordered that</w:t>
            </w:r>
            <w:r w:rsidR="00B471D9" w:rsidRPr="001627D9">
              <w:rPr>
                <w:rFonts w:asciiTheme="majorHAnsi" w:hAnsiTheme="majorHAnsi" w:cstheme="majorHAnsi"/>
              </w:rPr>
              <w:t xml:space="preserve"> </w:t>
            </w:r>
            <w:r w:rsidR="00EE4DE1" w:rsidRPr="001627D9">
              <w:rPr>
                <w:rFonts w:asciiTheme="majorHAnsi" w:hAnsiTheme="majorHAnsi" w:cstheme="majorHAnsi"/>
              </w:rPr>
              <w:t xml:space="preserve">the Defendant </w:t>
            </w:r>
            <w:r w:rsidR="000B5614" w:rsidRPr="001627D9">
              <w:rPr>
                <w:rFonts w:asciiTheme="majorHAnsi" w:hAnsiTheme="majorHAnsi" w:cstheme="majorHAnsi"/>
              </w:rPr>
              <w:t>be released on condition that the Defendant undertake a [</w:t>
            </w:r>
            <w:r w:rsidR="000B5614" w:rsidRPr="001627D9">
              <w:rPr>
                <w:rFonts w:asciiTheme="majorHAnsi" w:hAnsiTheme="majorHAnsi" w:cstheme="majorHAnsi"/>
                <w:i/>
              </w:rPr>
              <w:t>specify program/treatment</w:t>
            </w:r>
            <w:r w:rsidR="000B5614" w:rsidRPr="001627D9">
              <w:rPr>
                <w:rFonts w:asciiTheme="majorHAnsi" w:hAnsiTheme="majorHAnsi" w:cstheme="majorHAnsi"/>
              </w:rPr>
              <w:t xml:space="preserve">] for a period of </w:t>
            </w:r>
            <w:r w:rsidR="000B5614" w:rsidRPr="001627D9">
              <w:rPr>
                <w:rFonts w:cs="Arial"/>
              </w:rPr>
              <w:t>[[</w:t>
            </w:r>
            <w:r w:rsidR="000B5614" w:rsidRPr="001627D9">
              <w:rPr>
                <w:rFonts w:cs="Arial"/>
                <w:i/>
              </w:rPr>
              <w:t>no</w:t>
            </w:r>
            <w:r w:rsidR="000B5614" w:rsidRPr="001627D9">
              <w:rPr>
                <w:rFonts w:cs="Arial"/>
              </w:rPr>
              <w:t>]</w:t>
            </w:r>
            <w:r w:rsidR="000B5614" w:rsidRPr="001627D9">
              <w:rPr>
                <w:rFonts w:cs="Arial"/>
                <w:i/>
              </w:rPr>
              <w:t xml:space="preserve"> of years</w:t>
            </w:r>
            <w:r w:rsidR="000B5614" w:rsidRPr="001627D9">
              <w:rPr>
                <w:rFonts w:cs="Arial"/>
              </w:rPr>
              <w:t>] [[</w:t>
            </w:r>
            <w:r w:rsidR="000B5614" w:rsidRPr="001627D9">
              <w:rPr>
                <w:rFonts w:cs="Arial"/>
                <w:i/>
              </w:rPr>
              <w:t>no</w:t>
            </w:r>
            <w:r w:rsidR="000B5614" w:rsidRPr="001627D9">
              <w:rPr>
                <w:rFonts w:cs="Arial"/>
              </w:rPr>
              <w:t>]</w:t>
            </w:r>
            <w:r w:rsidR="000B5614" w:rsidRPr="001627D9">
              <w:rPr>
                <w:rFonts w:cs="Arial"/>
                <w:i/>
              </w:rPr>
              <w:t xml:space="preserve"> of months</w:t>
            </w:r>
            <w:r w:rsidR="000B5614" w:rsidRPr="001627D9">
              <w:rPr>
                <w:rFonts w:cs="Arial"/>
              </w:rPr>
              <w:t>] [[</w:t>
            </w:r>
            <w:r w:rsidR="000B5614" w:rsidRPr="001627D9">
              <w:rPr>
                <w:rFonts w:cs="Arial"/>
                <w:i/>
              </w:rPr>
              <w:t>no</w:t>
            </w:r>
            <w:r w:rsidR="000B5614" w:rsidRPr="001627D9">
              <w:rPr>
                <w:rFonts w:cs="Arial"/>
              </w:rPr>
              <w:t>]</w:t>
            </w:r>
            <w:r w:rsidR="000B5614" w:rsidRPr="001627D9">
              <w:rPr>
                <w:rFonts w:cs="Arial"/>
                <w:i/>
              </w:rPr>
              <w:t xml:space="preserve"> of weeks</w:t>
            </w:r>
            <w:r w:rsidR="000B5614" w:rsidRPr="001627D9">
              <w:rPr>
                <w:rFonts w:cs="Arial"/>
              </w:rPr>
              <w:t>] [[</w:t>
            </w:r>
            <w:r w:rsidR="000B5614" w:rsidRPr="001627D9">
              <w:rPr>
                <w:rFonts w:cs="Arial"/>
                <w:i/>
              </w:rPr>
              <w:t>no</w:t>
            </w:r>
            <w:r w:rsidR="000B5614" w:rsidRPr="001627D9">
              <w:rPr>
                <w:rFonts w:cs="Arial"/>
              </w:rPr>
              <w:t>]</w:t>
            </w:r>
            <w:r w:rsidR="000B5614" w:rsidRPr="001627D9">
              <w:rPr>
                <w:rFonts w:cs="Arial"/>
                <w:i/>
              </w:rPr>
              <w:t xml:space="preserve"> of days</w:t>
            </w:r>
            <w:r w:rsidR="000B5614" w:rsidRPr="001627D9">
              <w:rPr>
                <w:rFonts w:cs="Arial"/>
              </w:rPr>
              <w:t>] subject to the following conditions:</w:t>
            </w:r>
          </w:p>
        </w:tc>
      </w:tr>
      <w:bookmarkEnd w:id="6"/>
    </w:tbl>
    <w:p w14:paraId="533DCA21" w14:textId="77777777" w:rsidR="0001506E" w:rsidRDefault="0001506E">
      <w:pPr>
        <w:overflowPunct/>
        <w:autoSpaceDE/>
        <w:autoSpaceDN/>
        <w:adjustRightInd/>
        <w:spacing w:after="200" w:line="276" w:lineRule="auto"/>
        <w:jc w:val="left"/>
        <w:textAlignment w:val="auto"/>
        <w:rPr>
          <w:rFonts w:cs="Arial"/>
          <w:b/>
          <w:color w:val="000000" w:themeColor="text1"/>
          <w:sz w:val="12"/>
          <w:szCs w:val="12"/>
        </w:rPr>
      </w:pPr>
      <w:r>
        <w:rPr>
          <w:rFonts w:cs="Arial"/>
          <w:b/>
          <w:color w:val="000000" w:themeColor="text1"/>
          <w:sz w:val="12"/>
          <w:szCs w:val="12"/>
        </w:rPr>
        <w:br w:type="page"/>
      </w:r>
    </w:p>
    <w:p w14:paraId="5C87D548" w14:textId="77777777" w:rsidR="00F03FF7" w:rsidRDefault="00F03FF7" w:rsidP="001627D9">
      <w:pPr>
        <w:tabs>
          <w:tab w:val="left" w:pos="540"/>
          <w:tab w:val="left" w:pos="1080"/>
          <w:tab w:val="left" w:pos="1134"/>
          <w:tab w:val="left" w:pos="2342"/>
          <w:tab w:val="left" w:pos="4536"/>
          <w:tab w:val="right" w:pos="8460"/>
        </w:tabs>
        <w:spacing w:before="240" w:line="276" w:lineRule="auto"/>
        <w:rPr>
          <w:rFonts w:cs="Arial"/>
          <w:b/>
          <w:color w:val="000000" w:themeColor="text1"/>
          <w:sz w:val="12"/>
          <w:szCs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01506E" w:rsidRPr="009A1A23" w14:paraId="0DDD9C65" w14:textId="77777777" w:rsidTr="00C60FD3">
        <w:trPr>
          <w:jc w:val="center"/>
        </w:trPr>
        <w:tc>
          <w:tcPr>
            <w:tcW w:w="10490" w:type="dxa"/>
            <w:gridSpan w:val="3"/>
          </w:tcPr>
          <w:p w14:paraId="06874137" w14:textId="77777777" w:rsidR="0001506E" w:rsidRPr="009A1A23" w:rsidRDefault="0001506E" w:rsidP="00C60FD3">
            <w:pPr>
              <w:spacing w:before="120" w:after="120"/>
              <w:rPr>
                <w:b/>
                <w:bCs/>
              </w:rPr>
            </w:pPr>
            <w:bookmarkStart w:id="7" w:name="_Hlk106701412"/>
            <w:r>
              <w:rPr>
                <w:rFonts w:cs="Arial"/>
                <w:b/>
              </w:rPr>
              <w:t>Program Probation Order Conditions</w:t>
            </w:r>
          </w:p>
        </w:tc>
      </w:tr>
      <w:tr w:rsidR="0001506E" w:rsidRPr="009A1A23" w14:paraId="7C69B766" w14:textId="77777777" w:rsidTr="00C60FD3">
        <w:trPr>
          <w:jc w:val="center"/>
        </w:trPr>
        <w:tc>
          <w:tcPr>
            <w:tcW w:w="10490" w:type="dxa"/>
            <w:gridSpan w:val="3"/>
          </w:tcPr>
          <w:p w14:paraId="09C59820" w14:textId="77777777" w:rsidR="0001506E" w:rsidRPr="009A1A23" w:rsidRDefault="0001506E" w:rsidP="00C60FD3">
            <w:pPr>
              <w:tabs>
                <w:tab w:val="left" w:pos="455"/>
              </w:tabs>
              <w:spacing w:before="120" w:after="120" w:line="276" w:lineRule="auto"/>
              <w:rPr>
                <w:rFonts w:cs="Arial"/>
                <w:b/>
              </w:rPr>
            </w:pPr>
            <w:bookmarkStart w:id="8" w:name="_Hlk106702943"/>
            <w:r w:rsidRPr="009A1A23">
              <w:rPr>
                <w:rFonts w:cs="Arial"/>
                <w:b/>
              </w:rPr>
              <w:t>General</w:t>
            </w:r>
          </w:p>
        </w:tc>
      </w:tr>
      <w:tr w:rsidR="0001506E" w:rsidRPr="009A1A23" w14:paraId="12A1520E" w14:textId="77777777" w:rsidTr="00C60FD3">
        <w:trPr>
          <w:jc w:val="center"/>
        </w:trPr>
        <w:tc>
          <w:tcPr>
            <w:tcW w:w="421" w:type="dxa"/>
          </w:tcPr>
          <w:p w14:paraId="7EADB199"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68832A00"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0AEF1FBD"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be of good behaviour and obey the conditions of this Order.</w:t>
            </w:r>
          </w:p>
        </w:tc>
      </w:tr>
      <w:tr w:rsidR="0001506E" w:rsidRPr="009A1A23" w14:paraId="0C4E0959" w14:textId="77777777" w:rsidTr="00C60FD3">
        <w:trPr>
          <w:jc w:val="center"/>
        </w:trPr>
        <w:tc>
          <w:tcPr>
            <w:tcW w:w="10490" w:type="dxa"/>
            <w:gridSpan w:val="3"/>
          </w:tcPr>
          <w:p w14:paraId="51D5A5FF" w14:textId="77777777" w:rsidR="0001506E" w:rsidRPr="009A1A23" w:rsidRDefault="0001506E" w:rsidP="00C60FD3">
            <w:pPr>
              <w:tabs>
                <w:tab w:val="left" w:pos="455"/>
              </w:tabs>
              <w:spacing w:before="120" w:after="120" w:line="276" w:lineRule="auto"/>
              <w:rPr>
                <w:rFonts w:cs="Arial"/>
                <w:b/>
              </w:rPr>
            </w:pPr>
            <w:r w:rsidRPr="009A1A23">
              <w:rPr>
                <w:rFonts w:cs="Arial"/>
                <w:b/>
              </w:rPr>
              <w:t>Supervision</w:t>
            </w:r>
          </w:p>
        </w:tc>
      </w:tr>
      <w:tr w:rsidR="0001506E" w:rsidRPr="009A1A23" w14:paraId="22D3EF0C" w14:textId="77777777" w:rsidTr="00C60FD3">
        <w:trPr>
          <w:jc w:val="center"/>
        </w:trPr>
        <w:tc>
          <w:tcPr>
            <w:tcW w:w="421" w:type="dxa"/>
          </w:tcPr>
          <w:p w14:paraId="28C9496A"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4D12362F"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4EB57846" w14:textId="77777777" w:rsidR="0001506E" w:rsidRPr="009A1A23" w:rsidRDefault="0001506E" w:rsidP="00C60FD3">
            <w:pPr>
              <w:tabs>
                <w:tab w:val="left" w:pos="455"/>
              </w:tabs>
              <w:spacing w:after="120" w:line="276" w:lineRule="auto"/>
              <w:rPr>
                <w:rFonts w:cs="Arial"/>
                <w:iCs/>
              </w:rPr>
            </w:pPr>
            <w:r w:rsidRPr="009A1A23">
              <w:rPr>
                <w:rFonts w:cs="Arial"/>
              </w:rPr>
              <w:t xml:space="preserve">The Defendant be under the care of a responsible person (‘the Supervising Officer’) nominated by the Parole Board </w:t>
            </w:r>
            <w:r w:rsidRPr="009A1A23">
              <w:rPr>
                <w:rFonts w:cs="Arial"/>
                <w:iCs/>
              </w:rPr>
              <w:t xml:space="preserve">and the </w:t>
            </w:r>
            <w:r w:rsidRPr="009A1A23">
              <w:rPr>
                <w:rFonts w:cs="Arial"/>
              </w:rPr>
              <w:t>Defendant</w:t>
            </w:r>
            <w:r w:rsidRPr="009A1A23">
              <w:rPr>
                <w:rFonts w:cs="Arial"/>
                <w:iCs/>
              </w:rPr>
              <w:t xml:space="preserve"> must obey their reasonable directions.</w:t>
            </w:r>
          </w:p>
        </w:tc>
      </w:tr>
      <w:tr w:rsidR="0001506E" w:rsidRPr="009A1A23" w14:paraId="43DCE2EC" w14:textId="77777777" w:rsidTr="00C60FD3">
        <w:trPr>
          <w:jc w:val="center"/>
        </w:trPr>
        <w:tc>
          <w:tcPr>
            <w:tcW w:w="421" w:type="dxa"/>
          </w:tcPr>
          <w:p w14:paraId="37865C21"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38891D61"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F38DF56" w14:textId="77777777" w:rsidR="0001506E" w:rsidRPr="009A1A23" w:rsidRDefault="0001506E" w:rsidP="00C60FD3">
            <w:pPr>
              <w:spacing w:after="120" w:line="276" w:lineRule="auto"/>
              <w:rPr>
                <w:rFonts w:cs="Arial"/>
                <w:b/>
                <w:bCs/>
                <w:sz w:val="12"/>
                <w:szCs w:val="12"/>
              </w:rPr>
            </w:pPr>
            <w:r w:rsidRPr="009A1A23">
              <w:rPr>
                <w:rFonts w:cs="Arial"/>
              </w:rPr>
              <w:t xml:space="preserve">The Defendant be supervised by a Department for Correctional Services Community Corrections Officer (‘the Supervising Officer’) and the Defendant must obey their reasonable directions about non-medical matters. </w:t>
            </w:r>
          </w:p>
        </w:tc>
      </w:tr>
      <w:tr w:rsidR="0001506E" w:rsidRPr="009A1A23" w14:paraId="681CC56C" w14:textId="77777777" w:rsidTr="00C60FD3">
        <w:trPr>
          <w:jc w:val="center"/>
        </w:trPr>
        <w:tc>
          <w:tcPr>
            <w:tcW w:w="421" w:type="dxa"/>
          </w:tcPr>
          <w:p w14:paraId="0BFA5B2B"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E88358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6A7A124B"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sidRPr="009A1A23">
              <w:rPr>
                <w:rFonts w:cs="Arial"/>
                <w:iCs/>
              </w:rPr>
              <w:t xml:space="preserve">Defendant </w:t>
            </w:r>
            <w:r w:rsidRPr="009A1A23">
              <w:rPr>
                <w:rFonts w:cs="Arial"/>
              </w:rPr>
              <w:t xml:space="preserve">be under the care of the Clinical Director (‘the Director’) of the </w:t>
            </w:r>
            <w:r w:rsidRPr="009A1A23">
              <w:rPr>
                <w:rFonts w:cs="Arial"/>
                <w:iCs/>
              </w:rPr>
              <w:t>South Australian Forensic Mental Health Service (‘the Service’)</w:t>
            </w:r>
            <w:r w:rsidRPr="009A1A23">
              <w:rPr>
                <w:rFonts w:cs="Arial"/>
              </w:rPr>
              <w:t xml:space="preserve"> or a consultant psychiatrist nominated by the Director (‘the nominee’</w:t>
            </w:r>
            <w:proofErr w:type="gramStart"/>
            <w:r w:rsidRPr="009A1A23">
              <w:rPr>
                <w:rFonts w:cs="Arial"/>
              </w:rPr>
              <w:t>), and</w:t>
            </w:r>
            <w:proofErr w:type="gramEnd"/>
            <w:r w:rsidRPr="009A1A23">
              <w:rPr>
                <w:rFonts w:cs="Arial"/>
              </w:rPr>
              <w:t xml:space="preserve"> obey their reasonable directions about medical and psychiatric treatment and medication; and further that the </w:t>
            </w:r>
            <w:r w:rsidRPr="009A1A23">
              <w:rPr>
                <w:rFonts w:cs="Arial"/>
                <w:iCs/>
              </w:rPr>
              <w:t xml:space="preserve">Defendant </w:t>
            </w:r>
            <w:r w:rsidRPr="009A1A23">
              <w:rPr>
                <w:rFonts w:cs="Arial"/>
              </w:rPr>
              <w:t>be psychiatrically reviewed on a regular basis as directed by the Director or the nominee.</w:t>
            </w:r>
          </w:p>
        </w:tc>
      </w:tr>
      <w:tr w:rsidR="0001506E" w:rsidRPr="009A1A23" w:rsidDel="00FC1F66" w14:paraId="70FBB19E" w14:textId="77777777" w:rsidTr="00C60FD3">
        <w:trPr>
          <w:jc w:val="center"/>
        </w:trPr>
        <w:tc>
          <w:tcPr>
            <w:tcW w:w="421" w:type="dxa"/>
          </w:tcPr>
          <w:p w14:paraId="32CEBBF1" w14:textId="77777777" w:rsidR="0001506E" w:rsidRPr="009A1A23" w:rsidDel="00FC1F66" w:rsidRDefault="0001506E" w:rsidP="00C60FD3">
            <w:pPr>
              <w:numPr>
                <w:ilvl w:val="0"/>
                <w:numId w:val="2"/>
              </w:numPr>
              <w:tabs>
                <w:tab w:val="left" w:pos="455"/>
              </w:tabs>
              <w:spacing w:after="120" w:line="276" w:lineRule="auto"/>
              <w:rPr>
                <w:rFonts w:cs="Arial"/>
              </w:rPr>
            </w:pPr>
          </w:p>
        </w:tc>
        <w:tc>
          <w:tcPr>
            <w:tcW w:w="567" w:type="dxa"/>
          </w:tcPr>
          <w:p w14:paraId="400CE21F" w14:textId="77777777" w:rsidR="0001506E" w:rsidRPr="009A1A23" w:rsidDel="00FC1F66" w:rsidRDefault="0001506E" w:rsidP="0001506E">
            <w:pPr>
              <w:numPr>
                <w:ilvl w:val="0"/>
                <w:numId w:val="13"/>
              </w:numPr>
              <w:tabs>
                <w:tab w:val="left" w:pos="455"/>
              </w:tabs>
              <w:spacing w:after="120" w:line="276" w:lineRule="auto"/>
              <w:rPr>
                <w:rFonts w:cs="Arial"/>
              </w:rPr>
            </w:pPr>
          </w:p>
        </w:tc>
        <w:tc>
          <w:tcPr>
            <w:tcW w:w="9502" w:type="dxa"/>
          </w:tcPr>
          <w:p w14:paraId="494B835F" w14:textId="77777777" w:rsidR="0001506E" w:rsidRPr="009A1A23" w:rsidDel="00FC1F66" w:rsidRDefault="0001506E" w:rsidP="00C60FD3">
            <w:pPr>
              <w:tabs>
                <w:tab w:val="left" w:pos="455"/>
              </w:tabs>
              <w:spacing w:after="120" w:line="276" w:lineRule="auto"/>
              <w:rPr>
                <w:rFonts w:cs="Arial"/>
              </w:rPr>
            </w:pPr>
            <w:r w:rsidRPr="009A1A23">
              <w:rPr>
                <w:rFonts w:cs="Arial"/>
              </w:rPr>
              <w:t xml:space="preserve">If the Director or nominee thinks it appropriate, management of the treatment and monitoring of the </w:t>
            </w:r>
            <w:r>
              <w:rPr>
                <w:rFonts w:cs="Arial"/>
              </w:rPr>
              <w:t>Defendant</w:t>
            </w:r>
            <w:r w:rsidRPr="009A1A23">
              <w:rPr>
                <w:rFonts w:cs="Arial"/>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01506E" w:rsidRPr="009A1A23" w14:paraId="50E28018" w14:textId="77777777" w:rsidTr="00C60FD3">
        <w:trPr>
          <w:jc w:val="center"/>
        </w:trPr>
        <w:tc>
          <w:tcPr>
            <w:tcW w:w="421" w:type="dxa"/>
          </w:tcPr>
          <w:p w14:paraId="02DA0000" w14:textId="77777777" w:rsidR="0001506E" w:rsidRPr="009A1A23" w:rsidDel="00FC1F66" w:rsidRDefault="0001506E" w:rsidP="00C60FD3">
            <w:pPr>
              <w:numPr>
                <w:ilvl w:val="0"/>
                <w:numId w:val="2"/>
              </w:numPr>
              <w:tabs>
                <w:tab w:val="left" w:pos="455"/>
              </w:tabs>
              <w:spacing w:after="120" w:line="276" w:lineRule="auto"/>
              <w:rPr>
                <w:rFonts w:cs="Arial"/>
              </w:rPr>
            </w:pPr>
          </w:p>
        </w:tc>
        <w:tc>
          <w:tcPr>
            <w:tcW w:w="567" w:type="dxa"/>
          </w:tcPr>
          <w:p w14:paraId="003EAE63" w14:textId="77777777" w:rsidR="0001506E" w:rsidRPr="009A1A23" w:rsidDel="00FC1F66" w:rsidRDefault="0001506E" w:rsidP="0001506E">
            <w:pPr>
              <w:numPr>
                <w:ilvl w:val="0"/>
                <w:numId w:val="13"/>
              </w:numPr>
              <w:tabs>
                <w:tab w:val="left" w:pos="455"/>
              </w:tabs>
              <w:spacing w:after="120" w:line="276" w:lineRule="auto"/>
              <w:rPr>
                <w:rFonts w:cs="Arial"/>
              </w:rPr>
            </w:pPr>
          </w:p>
        </w:tc>
        <w:tc>
          <w:tcPr>
            <w:tcW w:w="9502" w:type="dxa"/>
          </w:tcPr>
          <w:p w14:paraId="7FB4A9C9" w14:textId="77777777" w:rsidR="0001506E" w:rsidRPr="009A1A23" w:rsidRDefault="0001506E" w:rsidP="00C60FD3">
            <w:pPr>
              <w:tabs>
                <w:tab w:val="left" w:pos="455"/>
              </w:tabs>
              <w:spacing w:after="120" w:line="276" w:lineRule="auto"/>
              <w:rPr>
                <w:rFonts w:cs="Arial"/>
              </w:rPr>
            </w:pPr>
            <w:r w:rsidRPr="009A1A23">
              <w:rPr>
                <w:rFonts w:cs="Arial"/>
              </w:rPr>
              <w:t xml:space="preserve">If the Director or nominee thinks it appropriate, management of the treatment and monitoring of the </w:t>
            </w:r>
            <w:r>
              <w:rPr>
                <w:rFonts w:cs="Arial"/>
              </w:rPr>
              <w:t>Defendant</w:t>
            </w:r>
            <w:r w:rsidRPr="009A1A23">
              <w:rPr>
                <w:rFonts w:cs="Arial"/>
              </w:rPr>
              <w:t>’s mental health can be transferred to a local Community Mental Health Team, who shall case manage them in conjunction with the NDIS funded service provider [</w:t>
            </w:r>
            <w:r w:rsidRPr="009A1A23">
              <w:rPr>
                <w:rFonts w:cs="Arial"/>
                <w:i/>
              </w:rPr>
              <w:t xml:space="preserve">and a NDIS Aboriginal Cultural Advisor </w:t>
            </w:r>
            <w:r w:rsidRPr="009A1A23">
              <w:rPr>
                <w:rFonts w:cs="Arial"/>
                <w:b/>
                <w:sz w:val="12"/>
                <w:szCs w:val="18"/>
              </w:rPr>
              <w:t>delete if not applicable</w:t>
            </w:r>
            <w:r w:rsidRPr="009A1A23">
              <w:rPr>
                <w:rFonts w:cs="Arial"/>
                <w:bCs/>
                <w:szCs w:val="32"/>
              </w:rPr>
              <w:t>]</w:t>
            </w:r>
            <w:r w:rsidRPr="009A1A23">
              <w:rPr>
                <w:rFonts w:cs="Arial"/>
                <w:sz w:val="12"/>
                <w:szCs w:val="18"/>
              </w:rPr>
              <w:t xml:space="preserve"> </w:t>
            </w:r>
            <w:r w:rsidRPr="009A1A23">
              <w:rPr>
                <w:rFonts w:cs="Arial"/>
              </w:rPr>
              <w:t>and they must</w:t>
            </w:r>
            <w:r w:rsidRPr="009A1A23">
              <w:rPr>
                <w:rFonts w:cs="Arial"/>
                <w:sz w:val="32"/>
                <w:szCs w:val="32"/>
              </w:rPr>
              <w:t xml:space="preserve"> </w:t>
            </w:r>
            <w:r w:rsidRPr="009A1A23">
              <w:rPr>
                <w:rFonts w:cs="Arial"/>
              </w:rPr>
              <w:t xml:space="preserve">obey their reasonable directions about the treatment and monitoring of their mental health. </w:t>
            </w:r>
          </w:p>
        </w:tc>
      </w:tr>
      <w:tr w:rsidR="0001506E" w:rsidRPr="009A1A23" w14:paraId="1D8610CB" w14:textId="77777777" w:rsidTr="00C60FD3">
        <w:trPr>
          <w:jc w:val="center"/>
        </w:trPr>
        <w:tc>
          <w:tcPr>
            <w:tcW w:w="10490" w:type="dxa"/>
            <w:gridSpan w:val="3"/>
          </w:tcPr>
          <w:p w14:paraId="1C5900F2" w14:textId="77777777" w:rsidR="0001506E" w:rsidRPr="009A1A23" w:rsidRDefault="0001506E" w:rsidP="00C60FD3">
            <w:pPr>
              <w:tabs>
                <w:tab w:val="left" w:pos="455"/>
              </w:tabs>
              <w:spacing w:before="120" w:after="120" w:line="276" w:lineRule="auto"/>
              <w:rPr>
                <w:rFonts w:cs="Arial"/>
                <w:b/>
              </w:rPr>
            </w:pPr>
            <w:r w:rsidRPr="009A1A23">
              <w:rPr>
                <w:rFonts w:cs="Arial"/>
                <w:b/>
              </w:rPr>
              <w:t>Residence (place of living)</w:t>
            </w:r>
          </w:p>
        </w:tc>
      </w:tr>
      <w:tr w:rsidR="0001506E" w:rsidRPr="009A1A23" w14:paraId="66B9B580" w14:textId="77777777" w:rsidTr="00C60FD3">
        <w:trPr>
          <w:jc w:val="center"/>
        </w:trPr>
        <w:tc>
          <w:tcPr>
            <w:tcW w:w="421" w:type="dxa"/>
          </w:tcPr>
          <w:p w14:paraId="3B3EFD29"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7A82D752"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088B654B" w14:textId="77777777" w:rsidR="0001506E" w:rsidRPr="009A1A23" w:rsidRDefault="0001506E" w:rsidP="00C60FD3">
            <w:pPr>
              <w:tabs>
                <w:tab w:val="left" w:pos="455"/>
              </w:tabs>
              <w:spacing w:after="120" w:line="276" w:lineRule="auto"/>
              <w:rPr>
                <w:rFonts w:cstheme="minorHAnsi"/>
              </w:rPr>
            </w:pPr>
            <w:r w:rsidRPr="009A1A23">
              <w:rPr>
                <w:rFonts w:cstheme="minorHAnsi"/>
              </w:rPr>
              <w:t xml:space="preserve">The </w:t>
            </w:r>
            <w:r>
              <w:rPr>
                <w:rFonts w:cstheme="minorHAnsi"/>
              </w:rPr>
              <w:t>Defendant</w:t>
            </w:r>
            <w:r w:rsidRPr="009A1A23">
              <w:rPr>
                <w:rFonts w:cstheme="minorHAnsi"/>
              </w:rPr>
              <w:t xml:space="preserve"> must reside at an address nominated or approved by the Supervising Officer and must not </w:t>
            </w:r>
            <w:r w:rsidRPr="009A1A23">
              <w:rPr>
                <w:rFonts w:cs="Arial"/>
              </w:rPr>
              <w:t>change</w:t>
            </w:r>
            <w:r w:rsidRPr="009A1A23">
              <w:rPr>
                <w:rFonts w:cstheme="minorHAnsi"/>
              </w:rPr>
              <w:t xml:space="preserve"> residence without prior approval from the Supervising Officer.</w:t>
            </w:r>
          </w:p>
        </w:tc>
      </w:tr>
      <w:tr w:rsidR="0001506E" w:rsidRPr="009A1A23" w14:paraId="6F73BF04" w14:textId="77777777" w:rsidTr="00C60FD3">
        <w:trPr>
          <w:jc w:val="center"/>
        </w:trPr>
        <w:tc>
          <w:tcPr>
            <w:tcW w:w="421" w:type="dxa"/>
          </w:tcPr>
          <w:p w14:paraId="7D74E5BC"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89E4F44"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C53A1D2"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live at [</w:t>
            </w:r>
            <w:r w:rsidRPr="009A1A23">
              <w:rPr>
                <w:rFonts w:cs="Arial"/>
                <w:i/>
              </w:rPr>
              <w:t>name of facility and address</w:t>
            </w:r>
            <w:r w:rsidRPr="009A1A23">
              <w:rPr>
                <w:rFonts w:cs="Arial"/>
              </w:rPr>
              <w:t>] and must not to leave that facility unless authorised by the Director or the nominee. While they live at [</w:t>
            </w:r>
            <w:r w:rsidRPr="009A1A23">
              <w:rPr>
                <w:rFonts w:cs="Arial"/>
                <w:i/>
              </w:rPr>
              <w:t>name of facility</w:t>
            </w:r>
            <w:r w:rsidRPr="009A1A23">
              <w:rPr>
                <w:rFonts w:cs="Arial"/>
              </w:rPr>
              <w:t>], they must cooperate with the rehabilitation program.</w:t>
            </w:r>
          </w:p>
        </w:tc>
      </w:tr>
      <w:tr w:rsidR="0001506E" w:rsidRPr="009A1A23" w14:paraId="20083933" w14:textId="77777777" w:rsidTr="00C60FD3">
        <w:trPr>
          <w:jc w:val="center"/>
        </w:trPr>
        <w:tc>
          <w:tcPr>
            <w:tcW w:w="421" w:type="dxa"/>
          </w:tcPr>
          <w:p w14:paraId="4673F277"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69299C5D"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C609384"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is allowed, at the discretion of the Director or nominee, periods of leave away from [</w:t>
            </w:r>
            <w:r w:rsidRPr="009A1A23">
              <w:rPr>
                <w:rFonts w:cs="Arial"/>
                <w:i/>
              </w:rPr>
              <w:t>name of facility</w:t>
            </w:r>
            <w:r w:rsidRPr="009A1A23">
              <w:rPr>
                <w:rFonts w:cs="Arial"/>
              </w:rPr>
              <w:t>] for medical treatment [</w:t>
            </w:r>
            <w:r w:rsidRPr="009A1A23">
              <w:rPr>
                <w:rFonts w:cs="Arial"/>
                <w:i/>
              </w:rPr>
              <w:t>or rehabilitation</w:t>
            </w:r>
            <w:r w:rsidRPr="009A1A23">
              <w:rPr>
                <w:rFonts w:cs="Arial"/>
              </w:rPr>
              <w:t xml:space="preserve">] approved by the Director or the nominee, but only if they are </w:t>
            </w:r>
            <w:proofErr w:type="gramStart"/>
            <w:r w:rsidRPr="009A1A23">
              <w:rPr>
                <w:rFonts w:cs="Arial"/>
              </w:rPr>
              <w:t>escorted at all times</w:t>
            </w:r>
            <w:proofErr w:type="gramEnd"/>
            <w:r w:rsidRPr="009A1A23">
              <w:rPr>
                <w:rFonts w:cs="Arial"/>
              </w:rPr>
              <w:t xml:space="preserve"> during such periods of leave by at least [</w:t>
            </w:r>
            <w:r w:rsidRPr="009A1A23">
              <w:rPr>
                <w:rFonts w:cs="Arial"/>
                <w:i/>
              </w:rPr>
              <w:t>number</w:t>
            </w:r>
            <w:r w:rsidRPr="009A1A23">
              <w:rPr>
                <w:rFonts w:cs="Arial"/>
              </w:rPr>
              <w:t>] staff member(s) employed or nominated by the Service.</w:t>
            </w:r>
          </w:p>
        </w:tc>
      </w:tr>
      <w:tr w:rsidR="0001506E" w:rsidRPr="009A1A23" w14:paraId="4678F201" w14:textId="77777777" w:rsidTr="00C60FD3">
        <w:trPr>
          <w:jc w:val="center"/>
        </w:trPr>
        <w:tc>
          <w:tcPr>
            <w:tcW w:w="421" w:type="dxa"/>
          </w:tcPr>
          <w:p w14:paraId="768711F2"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36C86880"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415DCC71"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is allowed periods of accompanied and unaccompanied day and overnight leave away from [</w:t>
            </w:r>
            <w:r w:rsidRPr="009A1A23">
              <w:rPr>
                <w:rFonts w:cs="Arial"/>
                <w:i/>
              </w:rPr>
              <w:t>name of facility</w:t>
            </w:r>
            <w:r w:rsidRPr="009A1A23">
              <w:rPr>
                <w:rFonts w:cs="Arial"/>
              </w:rPr>
              <w:t>] for rehabilitation reasons, as approved by the Director or nominee.</w:t>
            </w:r>
          </w:p>
        </w:tc>
      </w:tr>
      <w:tr w:rsidR="0001506E" w:rsidRPr="009A1A23" w14:paraId="4392226A" w14:textId="77777777" w:rsidTr="00C60FD3">
        <w:trPr>
          <w:jc w:val="center"/>
        </w:trPr>
        <w:tc>
          <w:tcPr>
            <w:tcW w:w="421" w:type="dxa"/>
          </w:tcPr>
          <w:p w14:paraId="28E8D9DF"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7FAFAC2"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4272A78A" w14:textId="77777777" w:rsidR="0001506E" w:rsidRPr="009A1A23" w:rsidRDefault="0001506E" w:rsidP="00C60FD3">
            <w:pPr>
              <w:tabs>
                <w:tab w:val="left" w:pos="1603"/>
              </w:tabs>
              <w:spacing w:after="120" w:line="276" w:lineRule="auto"/>
              <w:rPr>
                <w:rFonts w:cs="Arial"/>
              </w:rPr>
            </w:pPr>
            <w:r w:rsidRPr="009A1A23">
              <w:rPr>
                <w:rFonts w:cs="Arial"/>
              </w:rPr>
              <w:t xml:space="preserve">After a period of successful overnight leave, the </w:t>
            </w:r>
            <w:r>
              <w:rPr>
                <w:rFonts w:cs="Arial"/>
              </w:rPr>
              <w:t>Defendant</w:t>
            </w:r>
            <w:r w:rsidRPr="009A1A23">
              <w:rPr>
                <w:rFonts w:cs="Arial"/>
              </w:rPr>
              <w:t>, or the Director or the nominee may apply to the Court for a variation of these conditions so that they are discharged from [</w:t>
            </w:r>
            <w:r w:rsidRPr="009A1A23">
              <w:rPr>
                <w:rFonts w:cs="Arial"/>
                <w:i/>
              </w:rPr>
              <w:t>name of facility</w:t>
            </w:r>
            <w:r w:rsidRPr="009A1A23">
              <w:rPr>
                <w:rFonts w:cs="Arial"/>
              </w:rPr>
              <w:t>] to reside in the community. Such application may not be made for at least 6 months from the date of this Order.</w:t>
            </w:r>
          </w:p>
        </w:tc>
      </w:tr>
      <w:tr w:rsidR="0001506E" w:rsidRPr="009A1A23" w14:paraId="34F7706E" w14:textId="77777777" w:rsidTr="00C60FD3">
        <w:trPr>
          <w:jc w:val="center"/>
        </w:trPr>
        <w:tc>
          <w:tcPr>
            <w:tcW w:w="421" w:type="dxa"/>
          </w:tcPr>
          <w:p w14:paraId="583F08B5"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53DFD8C"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63485A7" w14:textId="77777777" w:rsidR="0001506E" w:rsidRPr="009A1A23" w:rsidRDefault="0001506E" w:rsidP="00C60FD3">
            <w:pPr>
              <w:tabs>
                <w:tab w:val="left" w:pos="596"/>
                <w:tab w:val="left" w:pos="4857"/>
              </w:tabs>
              <w:spacing w:after="120" w:line="276" w:lineRule="auto"/>
              <w:rPr>
                <w:rFonts w:cs="Arial"/>
              </w:rPr>
            </w:pPr>
            <w:r w:rsidRPr="009A1A23">
              <w:rPr>
                <w:rFonts w:cs="Arial"/>
              </w:rPr>
              <w:t xml:space="preserve">The </w:t>
            </w:r>
            <w:r>
              <w:rPr>
                <w:rFonts w:cs="Arial"/>
              </w:rPr>
              <w:t>Defendant</w:t>
            </w:r>
            <w:r w:rsidRPr="009A1A23">
              <w:rPr>
                <w:rFonts w:cs="Arial"/>
              </w:rPr>
              <w:t xml:space="preserve"> must stay at the required address [</w:t>
            </w:r>
            <w:r w:rsidRPr="009A1A23">
              <w:rPr>
                <w:rFonts w:cs="Arial"/>
                <w:i/>
                <w:iCs/>
              </w:rPr>
              <w:t>between the hours of</w:t>
            </w:r>
            <w:r w:rsidRPr="009A1A23">
              <w:rPr>
                <w:rFonts w:cs="Arial"/>
              </w:rPr>
              <w:t xml:space="preserve"> [</w:t>
            </w:r>
            <w:r w:rsidRPr="009A1A23">
              <w:rPr>
                <w:rFonts w:cs="Arial"/>
                <w:i/>
              </w:rPr>
              <w:t>time</w:t>
            </w:r>
            <w:r w:rsidRPr="009A1A23">
              <w:rPr>
                <w:rFonts w:cs="Arial"/>
              </w:rPr>
              <w:t xml:space="preserve">] </w:t>
            </w:r>
            <w:r w:rsidRPr="009A1A23">
              <w:rPr>
                <w:rFonts w:cs="Arial"/>
                <w:i/>
                <w:iCs/>
              </w:rPr>
              <w:t>and</w:t>
            </w:r>
            <w:r w:rsidRPr="009A1A23">
              <w:rPr>
                <w:rFonts w:cs="Arial"/>
              </w:rPr>
              <w:t xml:space="preserve"> [</w:t>
            </w:r>
            <w:r w:rsidRPr="009A1A23">
              <w:rPr>
                <w:rFonts w:cs="Arial"/>
                <w:i/>
              </w:rPr>
              <w:t>time</w:t>
            </w:r>
            <w:r w:rsidRPr="009A1A23">
              <w:rPr>
                <w:rFonts w:cs="Arial"/>
              </w:rPr>
              <w:t xml:space="preserve">]] and the </w:t>
            </w:r>
            <w:r>
              <w:rPr>
                <w:rFonts w:cs="Arial"/>
              </w:rPr>
              <w:t>Defendant</w:t>
            </w:r>
            <w:r w:rsidRPr="009A1A23">
              <w:rPr>
                <w:rFonts w:cs="Arial"/>
              </w:rPr>
              <w:t xml:space="preserve"> must be at </w:t>
            </w:r>
            <w:r>
              <w:rPr>
                <w:rFonts w:cs="Arial"/>
              </w:rPr>
              <w:t>an entrance to</w:t>
            </w:r>
            <w:r w:rsidRPr="009A1A23">
              <w:rPr>
                <w:rFonts w:cs="Arial"/>
              </w:rPr>
              <w:t xml:space="preserve"> that address if asked to by the Supervising Officer or a Police Officer, unless absent: </w:t>
            </w:r>
          </w:p>
          <w:p w14:paraId="17F82E70" w14:textId="77777777" w:rsidR="0001506E" w:rsidRPr="009A1A23" w:rsidRDefault="0001506E" w:rsidP="0001506E">
            <w:pPr>
              <w:numPr>
                <w:ilvl w:val="0"/>
                <w:numId w:val="14"/>
              </w:numPr>
              <w:tabs>
                <w:tab w:val="left" w:pos="319"/>
              </w:tabs>
              <w:spacing w:after="120" w:line="276" w:lineRule="auto"/>
              <w:ind w:left="679"/>
              <w:rPr>
                <w:rFonts w:cs="Arial"/>
              </w:rPr>
            </w:pPr>
            <w:r w:rsidRPr="009A1A23">
              <w:rPr>
                <w:rFonts w:cs="Arial"/>
              </w:rPr>
              <w:t xml:space="preserve">for emergency medical or dental treatment, to avoid or reduce a serious risk of death or injury to the </w:t>
            </w:r>
            <w:r>
              <w:rPr>
                <w:rFonts w:cs="Arial"/>
              </w:rPr>
              <w:t>Defendant</w:t>
            </w:r>
            <w:r w:rsidRPr="009A1A23">
              <w:rPr>
                <w:rFonts w:cs="Arial"/>
              </w:rPr>
              <w:t xml:space="preserve"> or another; or </w:t>
            </w:r>
          </w:p>
          <w:p w14:paraId="271A3F34" w14:textId="77777777" w:rsidR="0001506E" w:rsidRPr="009A1A23" w:rsidRDefault="0001506E" w:rsidP="0001506E">
            <w:pPr>
              <w:numPr>
                <w:ilvl w:val="0"/>
                <w:numId w:val="14"/>
              </w:numPr>
              <w:tabs>
                <w:tab w:val="left" w:pos="319"/>
              </w:tabs>
              <w:spacing w:after="120" w:line="276" w:lineRule="auto"/>
              <w:ind w:left="679"/>
              <w:rPr>
                <w:rFonts w:cs="Arial"/>
              </w:rPr>
            </w:pPr>
            <w:r w:rsidRPr="009A1A23">
              <w:rPr>
                <w:rFonts w:cs="Arial"/>
              </w:rPr>
              <w:t>for any other reason approved by the Supervising Officer.</w:t>
            </w:r>
          </w:p>
        </w:tc>
      </w:tr>
      <w:tr w:rsidR="0001506E" w:rsidRPr="009A1A23" w:rsidDel="00CD1153" w14:paraId="3595F1D0" w14:textId="77777777" w:rsidTr="00C60FD3">
        <w:trPr>
          <w:jc w:val="center"/>
        </w:trPr>
        <w:tc>
          <w:tcPr>
            <w:tcW w:w="421" w:type="dxa"/>
          </w:tcPr>
          <w:p w14:paraId="13A0EAD4" w14:textId="77777777" w:rsidR="0001506E" w:rsidRPr="009A1A23" w:rsidDel="00CD1153" w:rsidRDefault="0001506E" w:rsidP="00C60FD3">
            <w:pPr>
              <w:numPr>
                <w:ilvl w:val="0"/>
                <w:numId w:val="2"/>
              </w:numPr>
              <w:tabs>
                <w:tab w:val="left" w:pos="455"/>
              </w:tabs>
              <w:spacing w:after="120" w:line="276" w:lineRule="auto"/>
              <w:rPr>
                <w:rFonts w:cs="Arial"/>
              </w:rPr>
            </w:pPr>
          </w:p>
        </w:tc>
        <w:tc>
          <w:tcPr>
            <w:tcW w:w="567" w:type="dxa"/>
          </w:tcPr>
          <w:p w14:paraId="1F5D89B4" w14:textId="77777777" w:rsidR="0001506E" w:rsidRPr="009A1A23" w:rsidDel="00CD1153" w:rsidRDefault="0001506E" w:rsidP="0001506E">
            <w:pPr>
              <w:numPr>
                <w:ilvl w:val="0"/>
                <w:numId w:val="13"/>
              </w:numPr>
              <w:tabs>
                <w:tab w:val="left" w:pos="455"/>
              </w:tabs>
              <w:spacing w:after="120" w:line="276" w:lineRule="auto"/>
              <w:rPr>
                <w:rFonts w:cs="Arial"/>
              </w:rPr>
            </w:pPr>
          </w:p>
        </w:tc>
        <w:tc>
          <w:tcPr>
            <w:tcW w:w="9502" w:type="dxa"/>
          </w:tcPr>
          <w:p w14:paraId="62788B31" w14:textId="77777777" w:rsidR="0001506E" w:rsidRPr="009A1A23" w:rsidRDefault="0001506E" w:rsidP="00C60FD3">
            <w:pPr>
              <w:tabs>
                <w:tab w:val="left" w:pos="319"/>
              </w:tabs>
              <w:spacing w:after="120" w:line="276" w:lineRule="auto"/>
              <w:rPr>
                <w:rFonts w:cs="Arial"/>
              </w:rPr>
            </w:pPr>
            <w:r w:rsidRPr="009A1A23">
              <w:rPr>
                <w:rFonts w:cs="Arial"/>
              </w:rPr>
              <w:t>For a period of [</w:t>
            </w:r>
            <w:r w:rsidRPr="009A1A23">
              <w:rPr>
                <w:rFonts w:cs="Arial"/>
                <w:i/>
                <w:iCs/>
              </w:rPr>
              <w:t>no. of years/months/days</w:t>
            </w:r>
            <w:r w:rsidRPr="009A1A23">
              <w:rPr>
                <w:rFonts w:cs="Arial"/>
              </w:rPr>
              <w:t xml:space="preserve">] from the date of this Order the </w:t>
            </w:r>
            <w:r>
              <w:rPr>
                <w:rFonts w:cs="Arial"/>
              </w:rPr>
              <w:t>Defendant</w:t>
            </w:r>
            <w:r w:rsidRPr="009A1A23">
              <w:rPr>
                <w:rFonts w:cs="Arial"/>
              </w:rPr>
              <w:t xml:space="preserve"> must stay at the approved place of residence [</w:t>
            </w:r>
            <w:r w:rsidRPr="009A1A23">
              <w:rPr>
                <w:rFonts w:cs="Arial"/>
                <w:i/>
                <w:iCs/>
              </w:rPr>
              <w:t>between the hours of [time] and [time]</w:t>
            </w:r>
            <w:r w:rsidRPr="009A1A23">
              <w:rPr>
                <w:rFonts w:cs="Arial"/>
              </w:rPr>
              <w:t xml:space="preserve">] and be at </w:t>
            </w:r>
            <w:r>
              <w:rPr>
                <w:rFonts w:cs="Arial"/>
              </w:rPr>
              <w:t>an entrance to</w:t>
            </w:r>
            <w:r w:rsidRPr="009A1A23">
              <w:rPr>
                <w:rFonts w:cs="Arial"/>
              </w:rPr>
              <w:t xml:space="preserve"> that address </w:t>
            </w:r>
            <w:r w:rsidRPr="009A1A23">
              <w:rPr>
                <w:rFonts w:cs="Arial"/>
              </w:rPr>
              <w:lastRenderedPageBreak/>
              <w:t>if asked to by the Supervising Officer or a Police Officer, or any other person authorised to carry out a curfew check, unless absent:</w:t>
            </w:r>
          </w:p>
          <w:p w14:paraId="4580B79C" w14:textId="77777777" w:rsidR="0001506E" w:rsidRPr="009A1A23" w:rsidRDefault="0001506E" w:rsidP="0001506E">
            <w:pPr>
              <w:numPr>
                <w:ilvl w:val="0"/>
                <w:numId w:val="15"/>
              </w:numPr>
              <w:tabs>
                <w:tab w:val="left" w:pos="319"/>
              </w:tabs>
              <w:spacing w:line="276" w:lineRule="auto"/>
              <w:rPr>
                <w:rFonts w:cs="Arial"/>
              </w:rPr>
            </w:pPr>
            <w:r w:rsidRPr="009A1A23">
              <w:rPr>
                <w:rFonts w:cs="Arial"/>
              </w:rPr>
              <w:t xml:space="preserve">for emergency medical or dental treatment; or </w:t>
            </w:r>
          </w:p>
          <w:p w14:paraId="7610A938" w14:textId="77777777" w:rsidR="0001506E" w:rsidRPr="009A1A23" w:rsidRDefault="0001506E" w:rsidP="0001506E">
            <w:pPr>
              <w:numPr>
                <w:ilvl w:val="0"/>
                <w:numId w:val="15"/>
              </w:numPr>
              <w:tabs>
                <w:tab w:val="left" w:pos="319"/>
              </w:tabs>
              <w:spacing w:line="276" w:lineRule="auto"/>
              <w:rPr>
                <w:rFonts w:cs="Arial"/>
              </w:rPr>
            </w:pPr>
            <w:r w:rsidRPr="009A1A23">
              <w:rPr>
                <w:rFonts w:cs="Arial"/>
              </w:rPr>
              <w:t>to avoid or reduce serious risk of death or injury to themselves or another; or</w:t>
            </w:r>
          </w:p>
          <w:p w14:paraId="7838C978" w14:textId="77777777" w:rsidR="0001506E" w:rsidRPr="009A1A23" w:rsidDel="00CD1153" w:rsidRDefault="0001506E" w:rsidP="0001506E">
            <w:pPr>
              <w:numPr>
                <w:ilvl w:val="0"/>
                <w:numId w:val="15"/>
              </w:numPr>
              <w:tabs>
                <w:tab w:val="left" w:pos="319"/>
              </w:tabs>
              <w:spacing w:after="120" w:line="276" w:lineRule="auto"/>
              <w:rPr>
                <w:rFonts w:cs="Arial"/>
              </w:rPr>
            </w:pPr>
            <w:r w:rsidRPr="009A1A23">
              <w:rPr>
                <w:rFonts w:cs="Arial"/>
              </w:rPr>
              <w:t>for any other reason approved by the Supervising Officer.</w:t>
            </w:r>
          </w:p>
        </w:tc>
      </w:tr>
      <w:tr w:rsidR="0001506E" w:rsidRPr="009A1A23" w14:paraId="2F4117A6" w14:textId="77777777" w:rsidTr="00C60FD3">
        <w:trPr>
          <w:jc w:val="center"/>
        </w:trPr>
        <w:tc>
          <w:tcPr>
            <w:tcW w:w="421" w:type="dxa"/>
          </w:tcPr>
          <w:p w14:paraId="546A7DB8"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465EEC9"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58660ED" w14:textId="77777777" w:rsidR="0001506E" w:rsidRPr="009A1A23" w:rsidRDefault="0001506E" w:rsidP="00C60FD3">
            <w:pPr>
              <w:spacing w:after="120" w:line="276" w:lineRule="auto"/>
              <w:rPr>
                <w:rFonts w:cs="Arial"/>
              </w:rPr>
            </w:pPr>
            <w:r w:rsidRPr="009A1A23">
              <w:rPr>
                <w:rFonts w:cs="Arial"/>
              </w:rPr>
              <w:t xml:space="preserve">If an emergency requires the </w:t>
            </w:r>
            <w:r>
              <w:rPr>
                <w:rFonts w:cs="Arial"/>
              </w:rPr>
              <w:t>Defendant</w:t>
            </w:r>
            <w:r w:rsidRPr="009A1A23">
              <w:rPr>
                <w:rFonts w:cs="Arial"/>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01506E" w:rsidRPr="009A1A23" w14:paraId="6F7B49D1" w14:textId="77777777" w:rsidTr="00C60FD3">
        <w:trPr>
          <w:jc w:val="center"/>
        </w:trPr>
        <w:tc>
          <w:tcPr>
            <w:tcW w:w="421" w:type="dxa"/>
          </w:tcPr>
          <w:p w14:paraId="6F3513F1"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624B002E"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252D9D2" w14:textId="77777777" w:rsidR="0001506E" w:rsidRPr="009A1A23" w:rsidRDefault="0001506E" w:rsidP="00C60FD3">
            <w:pPr>
              <w:spacing w:after="120" w:line="276" w:lineRule="auto"/>
              <w:rPr>
                <w:rFonts w:cs="Arial"/>
                <w:b/>
                <w:bCs/>
              </w:rPr>
            </w:pPr>
            <w:r w:rsidRPr="009A1A23">
              <w:rPr>
                <w:rFonts w:cs="Arial"/>
              </w:rPr>
              <w:t xml:space="preserve">The </w:t>
            </w:r>
            <w:r>
              <w:rPr>
                <w:rFonts w:cs="Arial"/>
              </w:rPr>
              <w:t>Defendant</w:t>
            </w:r>
            <w:r w:rsidRPr="009A1A23">
              <w:rPr>
                <w:rFonts w:cs="Arial"/>
              </w:rPr>
              <w:t xml:space="preserve"> must wear an electronic transmitter and obey the </w:t>
            </w:r>
            <w:r w:rsidRPr="00C127CE">
              <w:rPr>
                <w:rFonts w:cs="Arial"/>
              </w:rPr>
              <w:t>Department for Correctional Services</w:t>
            </w:r>
            <w:r w:rsidRPr="009A1A23">
              <w:rPr>
                <w:rFonts w:cs="Arial"/>
              </w:rPr>
              <w:t xml:space="preserve"> rules of electronic monitoring, including charging the transmitter daily and any other lawful directions given to them by the Supervising Officer [</w:t>
            </w:r>
            <w:r w:rsidRPr="009A1A23">
              <w:rPr>
                <w:rFonts w:cs="Arial"/>
                <w:i/>
                <w:iCs/>
              </w:rPr>
              <w:t>or Parole Board</w:t>
            </w:r>
            <w:r w:rsidRPr="009A1A23">
              <w:rPr>
                <w:rFonts w:cs="Arial"/>
              </w:rPr>
              <w:t>].</w:t>
            </w:r>
          </w:p>
        </w:tc>
      </w:tr>
      <w:tr w:rsidR="0001506E" w:rsidRPr="009A1A23" w14:paraId="1167E5FB" w14:textId="77777777" w:rsidTr="00C60FD3">
        <w:trPr>
          <w:jc w:val="center"/>
        </w:trPr>
        <w:tc>
          <w:tcPr>
            <w:tcW w:w="10490" w:type="dxa"/>
            <w:gridSpan w:val="3"/>
          </w:tcPr>
          <w:p w14:paraId="67CBD2EE" w14:textId="77777777" w:rsidR="0001506E" w:rsidRPr="009A1A23" w:rsidRDefault="0001506E" w:rsidP="00C60FD3">
            <w:pPr>
              <w:tabs>
                <w:tab w:val="left" w:pos="455"/>
              </w:tabs>
              <w:spacing w:before="120" w:after="120" w:line="276" w:lineRule="auto"/>
              <w:rPr>
                <w:rFonts w:cs="Arial"/>
                <w:b/>
                <w:bCs/>
              </w:rPr>
            </w:pPr>
            <w:r w:rsidRPr="009A1A23">
              <w:rPr>
                <w:rFonts w:cs="Arial"/>
                <w:b/>
                <w:bCs/>
              </w:rPr>
              <w:t>Programs</w:t>
            </w:r>
          </w:p>
        </w:tc>
      </w:tr>
      <w:tr w:rsidR="0001506E" w:rsidRPr="009A1A23" w14:paraId="70BE8F29" w14:textId="77777777" w:rsidTr="00C60FD3">
        <w:trPr>
          <w:jc w:val="center"/>
        </w:trPr>
        <w:tc>
          <w:tcPr>
            <w:tcW w:w="421" w:type="dxa"/>
          </w:tcPr>
          <w:p w14:paraId="59EE88C7"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2F0215C8"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E0A6B2D"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’s case be managed by the [</w:t>
            </w:r>
            <w:r w:rsidRPr="009A1A23">
              <w:rPr>
                <w:rFonts w:cs="Arial"/>
                <w:i/>
              </w:rPr>
              <w:t>name of unit/team</w:t>
            </w:r>
            <w:r w:rsidRPr="009A1A23">
              <w:rPr>
                <w:rFonts w:cs="Arial"/>
              </w:rPr>
              <w:t>] at [</w:t>
            </w:r>
            <w:r w:rsidRPr="009A1A23">
              <w:rPr>
                <w:rFonts w:cs="Arial"/>
                <w:i/>
              </w:rPr>
              <w:t>name of facility</w:t>
            </w:r>
            <w:r w:rsidRPr="009A1A23">
              <w:rPr>
                <w:rFonts w:cs="Arial"/>
              </w:rPr>
              <w:t>]</w:t>
            </w:r>
            <w:r w:rsidRPr="009A1A23">
              <w:rPr>
                <w:rFonts w:cs="Arial"/>
                <w:i/>
              </w:rPr>
              <w:t xml:space="preserve"> </w:t>
            </w:r>
            <w:r w:rsidRPr="009A1A23">
              <w:rPr>
                <w:rFonts w:cs="Arial"/>
              </w:rPr>
              <w:t xml:space="preserve">and the </w:t>
            </w:r>
            <w:r>
              <w:rPr>
                <w:rFonts w:cs="Arial"/>
              </w:rPr>
              <w:t>Defendant</w:t>
            </w:r>
            <w:r w:rsidRPr="009A1A23">
              <w:rPr>
                <w:rFonts w:cs="Arial"/>
              </w:rPr>
              <w:t xml:space="preserve"> must obey the reasonable directions of that </w:t>
            </w:r>
            <w:proofErr w:type="gramStart"/>
            <w:r w:rsidRPr="009A1A23">
              <w:rPr>
                <w:rFonts w:cs="Arial"/>
              </w:rPr>
              <w:t>team</w:t>
            </w:r>
            <w:proofErr w:type="gramEnd"/>
            <w:r w:rsidRPr="009A1A23">
              <w:rPr>
                <w:rFonts w:cs="Arial"/>
              </w:rPr>
              <w:t xml:space="preserve"> or any person authorised by that team to give such directions, particularly for going to appointments nominated by that team or the authorised person.</w:t>
            </w:r>
          </w:p>
        </w:tc>
      </w:tr>
      <w:tr w:rsidR="0001506E" w:rsidRPr="009A1A23" w14:paraId="0667DD10" w14:textId="77777777" w:rsidTr="00C60FD3">
        <w:trPr>
          <w:jc w:val="center"/>
        </w:trPr>
        <w:tc>
          <w:tcPr>
            <w:tcW w:w="421" w:type="dxa"/>
          </w:tcPr>
          <w:p w14:paraId="598714CC"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2E35CE85"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61409A2F"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’s case be managed by the Forensic Community Mental Health Team, [</w:t>
            </w:r>
            <w:r w:rsidRPr="009A1A23">
              <w:rPr>
                <w:rFonts w:cs="Arial"/>
                <w:i/>
                <w:iCs/>
              </w:rPr>
              <w:t>in conjunction with the NDIS funded service provider</w:t>
            </w:r>
            <w:r w:rsidRPr="009A1A23">
              <w:rPr>
                <w:rFonts w:cs="Arial"/>
              </w:rPr>
              <w:t xml:space="preserve"> </w:t>
            </w:r>
            <w:r w:rsidRPr="009A1A23">
              <w:rPr>
                <w:rFonts w:cs="Arial"/>
                <w:b/>
                <w:sz w:val="12"/>
                <w:szCs w:val="18"/>
              </w:rPr>
              <w:t>delete if not applicable</w:t>
            </w:r>
            <w:r w:rsidRPr="009A1A23">
              <w:rPr>
                <w:rFonts w:cs="Arial"/>
                <w:bCs/>
                <w:szCs w:val="32"/>
              </w:rPr>
              <w:t>]</w:t>
            </w:r>
            <w:r w:rsidRPr="009A1A23">
              <w:rPr>
                <w:rFonts w:cs="Arial"/>
                <w:sz w:val="12"/>
                <w:szCs w:val="18"/>
              </w:rPr>
              <w:t xml:space="preserve"> </w:t>
            </w:r>
            <w:r w:rsidRPr="009A1A23">
              <w:rPr>
                <w:rFonts w:cs="Arial"/>
                <w:szCs w:val="32"/>
              </w:rPr>
              <w:t>[</w:t>
            </w:r>
            <w:r w:rsidRPr="009A1A23">
              <w:rPr>
                <w:rFonts w:cs="Arial"/>
                <w:i/>
                <w:iCs/>
              </w:rPr>
              <w:t>and a NDIS Aboriginal Cultural Advisor</w:t>
            </w:r>
            <w:r w:rsidRPr="009A1A23">
              <w:rPr>
                <w:rFonts w:cs="Arial"/>
              </w:rPr>
              <w:t xml:space="preserve"> </w:t>
            </w:r>
            <w:r w:rsidRPr="009A1A23">
              <w:rPr>
                <w:rFonts w:cs="Arial"/>
                <w:b/>
                <w:sz w:val="12"/>
                <w:szCs w:val="18"/>
              </w:rPr>
              <w:t>delete if not applicable</w:t>
            </w:r>
            <w:r w:rsidRPr="009A1A23">
              <w:rPr>
                <w:rFonts w:cs="Arial"/>
                <w:bCs/>
                <w:szCs w:val="32"/>
              </w:rPr>
              <w:t>]</w:t>
            </w:r>
            <w:r w:rsidRPr="009A1A23">
              <w:rPr>
                <w:rFonts w:cs="Arial"/>
                <w:sz w:val="12"/>
                <w:szCs w:val="18"/>
              </w:rPr>
              <w:t xml:space="preserve"> </w:t>
            </w:r>
            <w:r w:rsidRPr="009A1A23">
              <w:rPr>
                <w:rFonts w:cs="Arial"/>
              </w:rPr>
              <w:t xml:space="preserve">and the </w:t>
            </w:r>
            <w:r>
              <w:rPr>
                <w:rFonts w:cs="Arial"/>
              </w:rPr>
              <w:t>Defendant</w:t>
            </w:r>
            <w:r w:rsidRPr="009A1A23">
              <w:rPr>
                <w:rFonts w:cs="Arial"/>
              </w:rPr>
              <w:t xml:space="preserve"> must obey the reasonable directions of that team, particularly for going to appointments nominated by the team[</w:t>
            </w:r>
            <w:r w:rsidRPr="009A1A23">
              <w:rPr>
                <w:rFonts w:cs="Arial"/>
                <w:i/>
                <w:iCs/>
              </w:rPr>
              <w:t>s</w:t>
            </w:r>
            <w:r w:rsidRPr="009A1A23">
              <w:rPr>
                <w:rFonts w:cs="Arial"/>
              </w:rPr>
              <w:t>] [</w:t>
            </w:r>
            <w:r w:rsidRPr="009A1A23">
              <w:rPr>
                <w:rFonts w:cs="Arial"/>
                <w:i/>
                <w:iCs/>
              </w:rPr>
              <w:t>or advisor</w:t>
            </w:r>
            <w:r w:rsidRPr="009A1A23">
              <w:rPr>
                <w:rFonts w:cs="Arial"/>
              </w:rPr>
              <w:t xml:space="preserve">]. </w:t>
            </w:r>
          </w:p>
        </w:tc>
      </w:tr>
      <w:tr w:rsidR="0001506E" w:rsidRPr="009A1A23" w14:paraId="7862B3EA" w14:textId="77777777" w:rsidTr="00C60FD3">
        <w:trPr>
          <w:jc w:val="center"/>
        </w:trPr>
        <w:tc>
          <w:tcPr>
            <w:tcW w:w="421" w:type="dxa"/>
          </w:tcPr>
          <w:p w14:paraId="59985613"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442AF7A3"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F6AEECC"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attend for assessment and, if assessed as suitable, go </w:t>
            </w:r>
            <w:proofErr w:type="gramStart"/>
            <w:r w:rsidRPr="009A1A23">
              <w:rPr>
                <w:rFonts w:cs="Arial"/>
              </w:rPr>
              <w:t>to</w:t>
            </w:r>
            <w:proofErr w:type="gramEnd"/>
            <w:r w:rsidRPr="009A1A23">
              <w:rPr>
                <w:rFonts w:cs="Arial"/>
              </w:rPr>
              <w:t xml:space="preserve"> and complete any: </w:t>
            </w:r>
          </w:p>
          <w:p w14:paraId="0457E600" w14:textId="77777777" w:rsidR="0001506E" w:rsidRPr="009A1A23" w:rsidRDefault="0001506E" w:rsidP="0001506E">
            <w:pPr>
              <w:numPr>
                <w:ilvl w:val="0"/>
                <w:numId w:val="16"/>
              </w:numPr>
              <w:tabs>
                <w:tab w:val="left" w:pos="428"/>
              </w:tabs>
              <w:spacing w:line="276" w:lineRule="auto"/>
              <w:rPr>
                <w:rFonts w:cs="Arial"/>
              </w:rPr>
            </w:pPr>
            <w:r w:rsidRPr="009A1A23">
              <w:rPr>
                <w:rFonts w:cs="Arial"/>
              </w:rPr>
              <w:t xml:space="preserve">psychiatric, psychological or medical assessment, treatment, counselling, or therapy programs, including for drug </w:t>
            </w:r>
            <w:proofErr w:type="gramStart"/>
            <w:r w:rsidRPr="009A1A23">
              <w:rPr>
                <w:rFonts w:cs="Arial"/>
              </w:rPr>
              <w:t>abuse;</w:t>
            </w:r>
            <w:proofErr w:type="gramEnd"/>
          </w:p>
          <w:p w14:paraId="3B1F31F7" w14:textId="77777777" w:rsidR="0001506E" w:rsidRPr="009A1A23" w:rsidRDefault="0001506E" w:rsidP="0001506E">
            <w:pPr>
              <w:numPr>
                <w:ilvl w:val="0"/>
                <w:numId w:val="16"/>
              </w:numPr>
              <w:tabs>
                <w:tab w:val="left" w:pos="428"/>
              </w:tabs>
              <w:spacing w:line="276" w:lineRule="auto"/>
              <w:rPr>
                <w:rFonts w:cs="Arial"/>
              </w:rPr>
            </w:pPr>
            <w:r w:rsidRPr="009A1A23">
              <w:rPr>
                <w:rFonts w:cs="Arial"/>
              </w:rPr>
              <w:t xml:space="preserve">educational, vocational or recreational </w:t>
            </w:r>
            <w:proofErr w:type="gramStart"/>
            <w:r w:rsidRPr="009A1A23">
              <w:rPr>
                <w:rFonts w:cs="Arial"/>
              </w:rPr>
              <w:t>programs;</w:t>
            </w:r>
            <w:proofErr w:type="gramEnd"/>
          </w:p>
          <w:p w14:paraId="36CCB1C3" w14:textId="77777777" w:rsidR="0001506E" w:rsidRPr="009A1A23" w:rsidRDefault="0001506E" w:rsidP="0001506E">
            <w:pPr>
              <w:numPr>
                <w:ilvl w:val="0"/>
                <w:numId w:val="16"/>
              </w:numPr>
              <w:tabs>
                <w:tab w:val="left" w:pos="428"/>
              </w:tabs>
              <w:spacing w:line="276" w:lineRule="auto"/>
              <w:rPr>
                <w:rFonts w:cs="Arial"/>
              </w:rPr>
            </w:pPr>
            <w:r w:rsidRPr="009A1A23">
              <w:rPr>
                <w:rFonts w:cs="Arial"/>
              </w:rPr>
              <w:t xml:space="preserve">intervention </w:t>
            </w:r>
            <w:proofErr w:type="gramStart"/>
            <w:r w:rsidRPr="009A1A23">
              <w:rPr>
                <w:rFonts w:cs="Arial"/>
              </w:rPr>
              <w:t>program;</w:t>
            </w:r>
            <w:proofErr w:type="gramEnd"/>
          </w:p>
          <w:p w14:paraId="65CC684B" w14:textId="77777777" w:rsidR="0001506E" w:rsidRPr="009A1A23" w:rsidRDefault="0001506E" w:rsidP="0001506E">
            <w:pPr>
              <w:numPr>
                <w:ilvl w:val="0"/>
                <w:numId w:val="16"/>
              </w:numPr>
              <w:tabs>
                <w:tab w:val="left" w:pos="428"/>
              </w:tabs>
              <w:spacing w:after="120" w:line="276" w:lineRule="auto"/>
              <w:rPr>
                <w:rFonts w:cs="Arial"/>
              </w:rPr>
            </w:pPr>
            <w:r w:rsidRPr="009A1A23">
              <w:rPr>
                <w:rFonts w:cs="Arial"/>
              </w:rPr>
              <w:t>programs and projects,</w:t>
            </w:r>
          </w:p>
          <w:p w14:paraId="6DC9F902" w14:textId="77777777" w:rsidR="0001506E" w:rsidRPr="009A1A23" w:rsidRDefault="0001506E" w:rsidP="00C60FD3">
            <w:pPr>
              <w:tabs>
                <w:tab w:val="left" w:pos="455"/>
                <w:tab w:val="center" w:pos="4153"/>
                <w:tab w:val="right" w:pos="8306"/>
              </w:tabs>
              <w:spacing w:after="120" w:line="276" w:lineRule="auto"/>
              <w:rPr>
                <w:rFonts w:cs="Arial"/>
              </w:rPr>
            </w:pPr>
            <w:r w:rsidRPr="009A1A23">
              <w:rPr>
                <w:rFonts w:cs="Arial"/>
              </w:rPr>
              <w:t>that the Supervising Officer [</w:t>
            </w:r>
            <w:r w:rsidRPr="009A1A23">
              <w:rPr>
                <w:rFonts w:cs="Arial"/>
                <w:i/>
                <w:iCs/>
              </w:rPr>
              <w:t>or Parole Board</w:t>
            </w:r>
            <w:r w:rsidRPr="009A1A23">
              <w:rPr>
                <w:rFonts w:cs="Arial"/>
              </w:rPr>
              <w:t>] reasonably directs.</w:t>
            </w:r>
          </w:p>
        </w:tc>
      </w:tr>
      <w:tr w:rsidR="0001506E" w:rsidRPr="009A1A23" w14:paraId="010E14CE" w14:textId="77777777" w:rsidTr="00C60FD3">
        <w:trPr>
          <w:jc w:val="center"/>
        </w:trPr>
        <w:tc>
          <w:tcPr>
            <w:tcW w:w="421" w:type="dxa"/>
          </w:tcPr>
          <w:p w14:paraId="7D9D1150"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DAE2D44"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6E0B3F46" w14:textId="77777777" w:rsidR="0001506E" w:rsidRPr="009A1A23" w:rsidRDefault="0001506E" w:rsidP="00C60FD3">
            <w:pPr>
              <w:tabs>
                <w:tab w:val="left" w:pos="1603"/>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the reasonable directions of the Supervising Officer and as recommended by the NDIS funded service provider with respect to:</w:t>
            </w:r>
          </w:p>
          <w:p w14:paraId="40875BC3" w14:textId="77777777" w:rsidR="0001506E" w:rsidRPr="009A1A23" w:rsidRDefault="0001506E" w:rsidP="0001506E">
            <w:pPr>
              <w:numPr>
                <w:ilvl w:val="0"/>
                <w:numId w:val="17"/>
              </w:numPr>
              <w:tabs>
                <w:tab w:val="left" w:pos="1603"/>
              </w:tabs>
              <w:spacing w:line="276" w:lineRule="auto"/>
              <w:rPr>
                <w:rFonts w:cs="Arial"/>
              </w:rPr>
            </w:pPr>
            <w:proofErr w:type="gramStart"/>
            <w:r w:rsidRPr="009A1A23">
              <w:rPr>
                <w:rFonts w:cs="Arial"/>
              </w:rPr>
              <w:t>counselling;</w:t>
            </w:r>
            <w:proofErr w:type="gramEnd"/>
            <w:r w:rsidRPr="009A1A23">
              <w:rPr>
                <w:rFonts w:cs="Arial"/>
              </w:rPr>
              <w:t xml:space="preserve"> </w:t>
            </w:r>
          </w:p>
          <w:p w14:paraId="23D82115" w14:textId="77777777" w:rsidR="0001506E" w:rsidRPr="009A1A23" w:rsidRDefault="0001506E" w:rsidP="0001506E">
            <w:pPr>
              <w:numPr>
                <w:ilvl w:val="0"/>
                <w:numId w:val="17"/>
              </w:numPr>
              <w:tabs>
                <w:tab w:val="left" w:pos="1603"/>
              </w:tabs>
              <w:spacing w:line="276" w:lineRule="auto"/>
              <w:rPr>
                <w:rFonts w:cs="Arial"/>
              </w:rPr>
            </w:pPr>
            <w:r w:rsidRPr="009A1A23">
              <w:rPr>
                <w:rFonts w:cs="Arial"/>
              </w:rPr>
              <w:t xml:space="preserve">psychological </w:t>
            </w:r>
            <w:proofErr w:type="gramStart"/>
            <w:r w:rsidRPr="009A1A23">
              <w:rPr>
                <w:rFonts w:cs="Arial"/>
              </w:rPr>
              <w:t>treatment;</w:t>
            </w:r>
            <w:proofErr w:type="gramEnd"/>
          </w:p>
          <w:p w14:paraId="3579E2EB" w14:textId="77777777" w:rsidR="0001506E" w:rsidRPr="009A1A23" w:rsidRDefault="0001506E" w:rsidP="0001506E">
            <w:pPr>
              <w:numPr>
                <w:ilvl w:val="0"/>
                <w:numId w:val="17"/>
              </w:numPr>
              <w:tabs>
                <w:tab w:val="left" w:pos="1603"/>
              </w:tabs>
              <w:spacing w:line="276" w:lineRule="auto"/>
              <w:rPr>
                <w:rFonts w:cs="Arial"/>
              </w:rPr>
            </w:pPr>
            <w:r w:rsidRPr="009A1A23">
              <w:rPr>
                <w:rFonts w:cs="Arial"/>
              </w:rPr>
              <w:t xml:space="preserve">going to rehabilitation </w:t>
            </w:r>
            <w:proofErr w:type="gramStart"/>
            <w:r w:rsidRPr="009A1A23">
              <w:rPr>
                <w:rFonts w:cs="Arial"/>
              </w:rPr>
              <w:t>assessments;</w:t>
            </w:r>
            <w:proofErr w:type="gramEnd"/>
          </w:p>
          <w:p w14:paraId="2003255E" w14:textId="77777777" w:rsidR="0001506E" w:rsidRPr="009A1A23" w:rsidRDefault="0001506E" w:rsidP="0001506E">
            <w:pPr>
              <w:numPr>
                <w:ilvl w:val="0"/>
                <w:numId w:val="17"/>
              </w:numPr>
              <w:tabs>
                <w:tab w:val="left" w:pos="1603"/>
              </w:tabs>
              <w:spacing w:line="276" w:lineRule="auto"/>
              <w:rPr>
                <w:rFonts w:cs="Arial"/>
              </w:rPr>
            </w:pPr>
            <w:r w:rsidRPr="009A1A23">
              <w:rPr>
                <w:rFonts w:cs="Arial"/>
              </w:rPr>
              <w:t xml:space="preserve">vocational or occupational </w:t>
            </w:r>
            <w:proofErr w:type="gramStart"/>
            <w:r w:rsidRPr="009A1A23">
              <w:rPr>
                <w:rFonts w:cs="Arial"/>
              </w:rPr>
              <w:t>programs;</w:t>
            </w:r>
            <w:proofErr w:type="gramEnd"/>
          </w:p>
          <w:p w14:paraId="33BD5261" w14:textId="77777777" w:rsidR="0001506E" w:rsidRPr="009A1A23" w:rsidRDefault="0001506E" w:rsidP="0001506E">
            <w:pPr>
              <w:numPr>
                <w:ilvl w:val="0"/>
                <w:numId w:val="17"/>
              </w:numPr>
              <w:tabs>
                <w:tab w:val="left" w:pos="1603"/>
              </w:tabs>
              <w:spacing w:after="120" w:line="276" w:lineRule="auto"/>
              <w:rPr>
                <w:rFonts w:cs="Arial"/>
              </w:rPr>
            </w:pPr>
            <w:r w:rsidRPr="009A1A23">
              <w:rPr>
                <w:rFonts w:cs="Arial"/>
              </w:rPr>
              <w:t>drug and alcohol rehabilitation programs.</w:t>
            </w:r>
          </w:p>
        </w:tc>
      </w:tr>
      <w:tr w:rsidR="0001506E" w:rsidRPr="009A1A23" w14:paraId="5BB2D09E" w14:textId="77777777" w:rsidTr="00C60FD3">
        <w:trPr>
          <w:jc w:val="center"/>
        </w:trPr>
        <w:tc>
          <w:tcPr>
            <w:tcW w:w="421" w:type="dxa"/>
          </w:tcPr>
          <w:p w14:paraId="1440D3D8"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60BB102"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599246CB" w14:textId="77777777" w:rsidR="0001506E" w:rsidRPr="009A1A23" w:rsidRDefault="0001506E" w:rsidP="00C60FD3">
            <w:pPr>
              <w:tabs>
                <w:tab w:val="left" w:pos="596"/>
                <w:tab w:val="center" w:pos="4153"/>
                <w:tab w:val="right" w:pos="8306"/>
              </w:tabs>
              <w:spacing w:after="120" w:line="276" w:lineRule="auto"/>
              <w:rPr>
                <w:rFonts w:cs="Arial"/>
              </w:rPr>
            </w:pPr>
            <w:r w:rsidRPr="009A1A23">
              <w:rPr>
                <w:rFonts w:cs="Arial"/>
              </w:rPr>
              <w:t xml:space="preserve">The </w:t>
            </w:r>
            <w:r>
              <w:rPr>
                <w:rFonts w:cs="Arial"/>
              </w:rPr>
              <w:t>Defendant</w:t>
            </w:r>
            <w:r w:rsidRPr="009A1A23">
              <w:rPr>
                <w:rFonts w:cs="Arial"/>
              </w:rPr>
              <w:t xml:space="preserve"> must be referred to a clinical psychologist for cognitive-behavioural therapy to assist, particularly </w:t>
            </w:r>
            <w:proofErr w:type="gramStart"/>
            <w:r w:rsidRPr="009A1A23">
              <w:rPr>
                <w:rFonts w:cs="Arial"/>
              </w:rPr>
              <w:t>in the area of</w:t>
            </w:r>
            <w:proofErr w:type="gramEnd"/>
            <w:r w:rsidRPr="009A1A23">
              <w:rPr>
                <w:rFonts w:cs="Arial"/>
              </w:rPr>
              <w:t xml:space="preserve"> anxiety management and treatment.</w:t>
            </w:r>
          </w:p>
        </w:tc>
      </w:tr>
      <w:tr w:rsidR="0001506E" w:rsidRPr="009A1A23" w14:paraId="7B594D9D" w14:textId="77777777" w:rsidTr="00C60FD3">
        <w:trPr>
          <w:jc w:val="center"/>
        </w:trPr>
        <w:tc>
          <w:tcPr>
            <w:tcW w:w="421" w:type="dxa"/>
          </w:tcPr>
          <w:p w14:paraId="75FA3116"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A3A0438"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EC0891F" w14:textId="77777777" w:rsidR="0001506E" w:rsidRPr="009A1A23" w:rsidRDefault="0001506E" w:rsidP="00C60FD3">
            <w:pPr>
              <w:tabs>
                <w:tab w:val="left" w:pos="596"/>
                <w:tab w:val="center" w:pos="4153"/>
                <w:tab w:val="right" w:pos="8306"/>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in every respect any treatment plan prepared or directed by the Supervising Officer [</w:t>
            </w:r>
            <w:r w:rsidRPr="009A1A23">
              <w:rPr>
                <w:rFonts w:cs="Arial"/>
                <w:i/>
                <w:iCs/>
              </w:rPr>
              <w:t>or the Director or nominee</w:t>
            </w:r>
            <w:r w:rsidRPr="009A1A23">
              <w:rPr>
                <w:rFonts w:cs="Arial"/>
              </w:rPr>
              <w:t xml:space="preserve">]. </w:t>
            </w:r>
          </w:p>
        </w:tc>
      </w:tr>
      <w:tr w:rsidR="0001506E" w:rsidRPr="009A1A23" w14:paraId="76EC9FAD" w14:textId="77777777" w:rsidTr="00C60FD3">
        <w:trPr>
          <w:jc w:val="center"/>
        </w:trPr>
        <w:tc>
          <w:tcPr>
            <w:tcW w:w="421" w:type="dxa"/>
          </w:tcPr>
          <w:p w14:paraId="2C037AB2"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C86BF7B"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86C89BA"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continue to receive their medication current at the date of this Order. No alteration or reduction of that medication is allowed without the prior approval of the Director or the nominee.</w:t>
            </w:r>
          </w:p>
        </w:tc>
      </w:tr>
      <w:tr w:rsidR="0001506E" w:rsidRPr="009A1A23" w14:paraId="286EE34C" w14:textId="77777777" w:rsidTr="00C60FD3">
        <w:trPr>
          <w:jc w:val="center"/>
        </w:trPr>
        <w:tc>
          <w:tcPr>
            <w:tcW w:w="421" w:type="dxa"/>
          </w:tcPr>
          <w:p w14:paraId="6EB69A78"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6E50D9B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EBD1F84"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submit to random blood screening at the direction of the Director or the nominee, to ensure that medication is taken as prescribed.</w:t>
            </w:r>
          </w:p>
        </w:tc>
      </w:tr>
      <w:tr w:rsidR="0001506E" w:rsidRPr="009A1A23" w14:paraId="00C4C974" w14:textId="77777777" w:rsidTr="00C60FD3">
        <w:trPr>
          <w:jc w:val="center"/>
        </w:trPr>
        <w:tc>
          <w:tcPr>
            <w:tcW w:w="10490" w:type="dxa"/>
            <w:gridSpan w:val="3"/>
          </w:tcPr>
          <w:p w14:paraId="41129401" w14:textId="77777777" w:rsidR="0001506E" w:rsidRPr="009A1A23" w:rsidRDefault="0001506E" w:rsidP="00C60FD3">
            <w:pPr>
              <w:tabs>
                <w:tab w:val="left" w:pos="455"/>
              </w:tabs>
              <w:spacing w:before="120" w:after="120" w:line="276" w:lineRule="auto"/>
              <w:rPr>
                <w:rFonts w:cs="Arial"/>
                <w:b/>
              </w:rPr>
            </w:pPr>
            <w:r w:rsidRPr="009A1A23">
              <w:rPr>
                <w:rFonts w:cs="Arial"/>
                <w:b/>
              </w:rPr>
              <w:t>Drugs and Alcohol</w:t>
            </w:r>
          </w:p>
        </w:tc>
      </w:tr>
      <w:tr w:rsidR="0001506E" w:rsidRPr="009A1A23" w14:paraId="02C5019B" w14:textId="77777777" w:rsidTr="00C60FD3">
        <w:trPr>
          <w:jc w:val="center"/>
        </w:trPr>
        <w:tc>
          <w:tcPr>
            <w:tcW w:w="421" w:type="dxa"/>
          </w:tcPr>
          <w:p w14:paraId="18710783"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4339F20D"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107AA50"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use, </w:t>
            </w:r>
            <w:r w:rsidRPr="009A1A23">
              <w:rPr>
                <w:rFonts w:cstheme="minorHAnsi"/>
              </w:rPr>
              <w:t>possess (have), or consume:</w:t>
            </w:r>
          </w:p>
          <w:p w14:paraId="3E1D8918" w14:textId="77777777" w:rsidR="0001506E" w:rsidRPr="009A1A23" w:rsidRDefault="0001506E" w:rsidP="0001506E">
            <w:pPr>
              <w:numPr>
                <w:ilvl w:val="0"/>
                <w:numId w:val="18"/>
              </w:numPr>
              <w:tabs>
                <w:tab w:val="left" w:pos="482"/>
              </w:tabs>
              <w:spacing w:after="120" w:line="276" w:lineRule="auto"/>
              <w:rPr>
                <w:rFonts w:cs="Arial"/>
              </w:rPr>
            </w:pPr>
            <w:r w:rsidRPr="009A1A23">
              <w:rPr>
                <w:rFonts w:cs="Arial"/>
              </w:rPr>
              <w:t>alcohol</w:t>
            </w:r>
          </w:p>
          <w:p w14:paraId="0E2122E2" w14:textId="77777777" w:rsidR="0001506E" w:rsidRPr="009A1A23" w:rsidRDefault="0001506E" w:rsidP="0001506E">
            <w:pPr>
              <w:numPr>
                <w:ilvl w:val="0"/>
                <w:numId w:val="18"/>
              </w:numPr>
              <w:tabs>
                <w:tab w:val="left" w:pos="482"/>
              </w:tabs>
              <w:spacing w:after="120" w:line="276" w:lineRule="auto"/>
              <w:rPr>
                <w:rFonts w:cs="Arial"/>
              </w:rPr>
            </w:pPr>
            <w:r w:rsidRPr="009A1A23">
              <w:rPr>
                <w:rFonts w:cs="Arial"/>
              </w:rPr>
              <w:t xml:space="preserve">any drug, </w:t>
            </w:r>
            <w:r w:rsidRPr="009A1A23">
              <w:rPr>
                <w:rFonts w:cstheme="minorHAnsi"/>
              </w:rPr>
              <w:t>including any narcotic or psychotropic drug,</w:t>
            </w:r>
            <w:r w:rsidRPr="009A1A23">
              <w:rPr>
                <w:rFonts w:cs="Arial"/>
              </w:rPr>
              <w:t xml:space="preserve"> that is not prescribed by a medical doctor </w:t>
            </w:r>
            <w:r w:rsidRPr="009A1A23">
              <w:rPr>
                <w:rFonts w:cs="Arial"/>
                <w:szCs w:val="16"/>
              </w:rPr>
              <w:t xml:space="preserve">registered in South Australia </w:t>
            </w:r>
            <w:r w:rsidRPr="009A1A23">
              <w:rPr>
                <w:rFonts w:cs="Arial"/>
              </w:rPr>
              <w:t xml:space="preserve">or legally available in another way, and then only at the prescribed or recommended dosage </w:t>
            </w:r>
          </w:p>
          <w:p w14:paraId="2843DE51" w14:textId="77777777" w:rsidR="0001506E" w:rsidRPr="009A1A23" w:rsidRDefault="0001506E" w:rsidP="0001506E">
            <w:pPr>
              <w:numPr>
                <w:ilvl w:val="0"/>
                <w:numId w:val="18"/>
              </w:numPr>
              <w:tabs>
                <w:tab w:val="left" w:pos="482"/>
              </w:tabs>
              <w:spacing w:after="120" w:line="276" w:lineRule="auto"/>
              <w:rPr>
                <w:rFonts w:cs="Arial"/>
              </w:rPr>
            </w:pPr>
            <w:r w:rsidRPr="009A1A23">
              <w:rPr>
                <w:rFonts w:cs="Arial"/>
              </w:rPr>
              <w:lastRenderedPageBreak/>
              <w:t>[</w:t>
            </w:r>
            <w:r w:rsidRPr="009A1A23">
              <w:rPr>
                <w:rFonts w:cs="Arial"/>
                <w:i/>
              </w:rPr>
              <w:t>other</w:t>
            </w:r>
            <w:r w:rsidRPr="009A1A23">
              <w:rPr>
                <w:rFonts w:cs="Arial"/>
              </w:rPr>
              <w:t>]</w:t>
            </w:r>
          </w:p>
          <w:p w14:paraId="4EB49554" w14:textId="77777777" w:rsidR="0001506E" w:rsidRPr="009A1A23" w:rsidRDefault="0001506E" w:rsidP="00C60FD3">
            <w:pPr>
              <w:tabs>
                <w:tab w:val="left" w:pos="455"/>
              </w:tabs>
              <w:spacing w:after="120" w:line="276" w:lineRule="auto"/>
              <w:rPr>
                <w:rFonts w:cs="Arial"/>
                <w:i/>
                <w:iCs/>
              </w:rPr>
            </w:pPr>
            <w:r w:rsidRPr="009A1A23">
              <w:rPr>
                <w:rFonts w:cs="Arial"/>
              </w:rPr>
              <w:t xml:space="preserve">and the </w:t>
            </w:r>
            <w:r>
              <w:rPr>
                <w:rFonts w:cs="Arial"/>
              </w:rPr>
              <w:t>Defendant</w:t>
            </w:r>
            <w:r w:rsidRPr="009A1A23">
              <w:rPr>
                <w:rFonts w:cs="Arial"/>
              </w:rPr>
              <w:t xml:space="preserve"> must have any tests that are needed to check if they are obeying these orders as directed by the Supervising Officer [</w:t>
            </w:r>
            <w:r w:rsidRPr="009A1A23">
              <w:rPr>
                <w:rFonts w:cs="Arial"/>
                <w:i/>
                <w:iCs/>
              </w:rPr>
              <w:t>or Parole Board</w:t>
            </w:r>
            <w:r w:rsidRPr="009A1A23">
              <w:rPr>
                <w:rFonts w:cs="Arial"/>
              </w:rPr>
              <w:t>]</w:t>
            </w:r>
            <w:r w:rsidRPr="009A1A23">
              <w:rPr>
                <w:rFonts w:cs="Arial"/>
                <w:i/>
                <w:iCs/>
              </w:rPr>
              <w:t xml:space="preserve">. </w:t>
            </w:r>
          </w:p>
          <w:p w14:paraId="00D1916F"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sign all needed forms and obey </w:t>
            </w:r>
            <w:proofErr w:type="gramStart"/>
            <w:r w:rsidRPr="009A1A23">
              <w:rPr>
                <w:rFonts w:cs="Arial"/>
              </w:rPr>
              <w:t>all of</w:t>
            </w:r>
            <w:proofErr w:type="gramEnd"/>
            <w:r w:rsidRPr="009A1A23">
              <w:rPr>
                <w:rFonts w:cs="Arial"/>
              </w:rPr>
              <w:t xml:space="preserve"> the testing procedures.</w:t>
            </w:r>
          </w:p>
        </w:tc>
      </w:tr>
      <w:tr w:rsidR="0001506E" w:rsidRPr="009A1A23" w14:paraId="29218615" w14:textId="77777777" w:rsidTr="00C60FD3">
        <w:trPr>
          <w:jc w:val="center"/>
        </w:trPr>
        <w:tc>
          <w:tcPr>
            <w:tcW w:w="10490" w:type="dxa"/>
            <w:gridSpan w:val="3"/>
          </w:tcPr>
          <w:p w14:paraId="5ADB4637" w14:textId="77777777" w:rsidR="0001506E" w:rsidRPr="009A1A23" w:rsidRDefault="0001506E" w:rsidP="00C60FD3">
            <w:pPr>
              <w:tabs>
                <w:tab w:val="left" w:pos="455"/>
              </w:tabs>
              <w:spacing w:before="120" w:after="120" w:line="276" w:lineRule="auto"/>
              <w:rPr>
                <w:rFonts w:cs="Arial"/>
                <w:b/>
              </w:rPr>
            </w:pPr>
            <w:r w:rsidRPr="009A1A23">
              <w:rPr>
                <w:rFonts w:cs="Arial"/>
                <w:b/>
              </w:rPr>
              <w:lastRenderedPageBreak/>
              <w:t>Firearms</w:t>
            </w:r>
          </w:p>
        </w:tc>
      </w:tr>
      <w:tr w:rsidR="0001506E" w:rsidRPr="009A1A23" w14:paraId="691EF8C9" w14:textId="77777777" w:rsidTr="00C60FD3">
        <w:trPr>
          <w:jc w:val="center"/>
        </w:trPr>
        <w:tc>
          <w:tcPr>
            <w:tcW w:w="421" w:type="dxa"/>
          </w:tcPr>
          <w:p w14:paraId="0621938C"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1261303"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CB439EC"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is prohibited from possessing a firearm (gun of any sort), ammunition (both within the meaning of the </w:t>
            </w:r>
            <w:r w:rsidRPr="009A1A23">
              <w:rPr>
                <w:rFonts w:cs="Arial"/>
                <w:i/>
                <w:iCs/>
              </w:rPr>
              <w:t>Firearms Act 2015</w:t>
            </w:r>
            <w:r w:rsidRPr="009A1A23">
              <w:rPr>
                <w:rFonts w:cs="Arial"/>
              </w:rPr>
              <w:t>) or any part of a firearm.</w:t>
            </w:r>
          </w:p>
        </w:tc>
      </w:tr>
      <w:tr w:rsidR="0001506E" w:rsidRPr="009A1A23" w14:paraId="400BB8DB" w14:textId="77777777" w:rsidTr="00C60FD3">
        <w:trPr>
          <w:jc w:val="center"/>
        </w:trPr>
        <w:tc>
          <w:tcPr>
            <w:tcW w:w="421" w:type="dxa"/>
          </w:tcPr>
          <w:p w14:paraId="643B1FFE"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4B473F78"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075AC387"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submit to such tests (including testing without notice) for gunshot residue as may be reasonably required by the Supervising Officer or </w:t>
            </w:r>
            <w:r w:rsidRPr="009A1A23">
              <w:rPr>
                <w:rFonts w:cs="Arial"/>
                <w:iCs/>
              </w:rPr>
              <w:t>a member of the South Australian Police</w:t>
            </w:r>
            <w:r w:rsidRPr="009A1A23">
              <w:rPr>
                <w:rFonts w:cs="Arial"/>
              </w:rPr>
              <w:t>.</w:t>
            </w:r>
          </w:p>
        </w:tc>
      </w:tr>
      <w:tr w:rsidR="0001506E" w:rsidRPr="009A1A23" w14:paraId="315AE5FF" w14:textId="77777777" w:rsidTr="00C60FD3">
        <w:trPr>
          <w:jc w:val="center"/>
        </w:trPr>
        <w:tc>
          <w:tcPr>
            <w:tcW w:w="421" w:type="dxa"/>
          </w:tcPr>
          <w:p w14:paraId="1CBF86D9"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7AA4EBC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3F60CEF"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hand in any firearm, ammunition or </w:t>
            </w:r>
            <w:r w:rsidRPr="009A1A23">
              <w:t xml:space="preserve">any </w:t>
            </w:r>
            <w:r w:rsidRPr="009A1A23">
              <w:rPr>
                <w:rFonts w:cs="Arial"/>
              </w:rPr>
              <w:t xml:space="preserve">part of a firearm owned or possessed by them as soon as possible at a Police Station. </w:t>
            </w:r>
          </w:p>
        </w:tc>
      </w:tr>
      <w:tr w:rsidR="0001506E" w:rsidRPr="009A1A23" w:rsidDel="00972703" w14:paraId="4521F205" w14:textId="77777777" w:rsidTr="00C60FD3">
        <w:trPr>
          <w:jc w:val="center"/>
        </w:trPr>
        <w:tc>
          <w:tcPr>
            <w:tcW w:w="10490" w:type="dxa"/>
            <w:gridSpan w:val="3"/>
          </w:tcPr>
          <w:p w14:paraId="073631D2" w14:textId="77777777" w:rsidR="0001506E" w:rsidRPr="009A1A23" w:rsidDel="00972703" w:rsidRDefault="0001506E" w:rsidP="00C60FD3">
            <w:pPr>
              <w:tabs>
                <w:tab w:val="left" w:pos="455"/>
              </w:tabs>
              <w:spacing w:before="120" w:after="120" w:line="276" w:lineRule="auto"/>
              <w:rPr>
                <w:rFonts w:cs="Arial"/>
                <w:b/>
                <w:bCs/>
              </w:rPr>
            </w:pPr>
            <w:r w:rsidRPr="009A1A23">
              <w:rPr>
                <w:rFonts w:cs="Arial"/>
                <w:b/>
                <w:bCs/>
              </w:rPr>
              <w:t>Offensive Weapons</w:t>
            </w:r>
          </w:p>
        </w:tc>
      </w:tr>
      <w:tr w:rsidR="0001506E" w:rsidRPr="009A1A23" w:rsidDel="00972703" w14:paraId="421B8B81" w14:textId="77777777" w:rsidTr="00C60FD3">
        <w:trPr>
          <w:jc w:val="center"/>
        </w:trPr>
        <w:tc>
          <w:tcPr>
            <w:tcW w:w="421" w:type="dxa"/>
          </w:tcPr>
          <w:p w14:paraId="424E9484" w14:textId="77777777" w:rsidR="0001506E" w:rsidRPr="009A1A23" w:rsidDel="00972703" w:rsidRDefault="0001506E" w:rsidP="00C60FD3">
            <w:pPr>
              <w:numPr>
                <w:ilvl w:val="0"/>
                <w:numId w:val="2"/>
              </w:numPr>
              <w:tabs>
                <w:tab w:val="left" w:pos="455"/>
              </w:tabs>
              <w:spacing w:after="120" w:line="276" w:lineRule="auto"/>
              <w:rPr>
                <w:rFonts w:cs="Arial"/>
              </w:rPr>
            </w:pPr>
          </w:p>
        </w:tc>
        <w:tc>
          <w:tcPr>
            <w:tcW w:w="567" w:type="dxa"/>
          </w:tcPr>
          <w:p w14:paraId="5BA4589A" w14:textId="77777777" w:rsidR="0001506E" w:rsidRPr="009A1A23" w:rsidDel="00972703" w:rsidRDefault="0001506E" w:rsidP="0001506E">
            <w:pPr>
              <w:numPr>
                <w:ilvl w:val="0"/>
                <w:numId w:val="13"/>
              </w:numPr>
              <w:tabs>
                <w:tab w:val="left" w:pos="455"/>
              </w:tabs>
              <w:spacing w:after="120" w:line="276" w:lineRule="auto"/>
              <w:rPr>
                <w:rFonts w:cs="Arial"/>
              </w:rPr>
            </w:pPr>
          </w:p>
        </w:tc>
        <w:tc>
          <w:tcPr>
            <w:tcW w:w="9502" w:type="dxa"/>
          </w:tcPr>
          <w:p w14:paraId="4AE8052E" w14:textId="77777777" w:rsidR="0001506E" w:rsidRPr="009A1A23" w:rsidDel="00972703" w:rsidRDefault="0001506E" w:rsidP="00C60FD3">
            <w:pPr>
              <w:tabs>
                <w:tab w:val="left" w:pos="1276"/>
                <w:tab w:val="left" w:pos="2342"/>
                <w:tab w:val="left" w:pos="4536"/>
              </w:tabs>
              <w:spacing w:after="120" w:line="276" w:lineRule="auto"/>
              <w:rPr>
                <w:rFonts w:cstheme="minorHAnsi"/>
              </w:rPr>
            </w:pPr>
            <w:r w:rsidRPr="009A1A23">
              <w:rPr>
                <w:rFonts w:cstheme="minorHAnsi"/>
                <w:color w:val="000000"/>
              </w:rPr>
              <w:t xml:space="preserve">The </w:t>
            </w:r>
            <w:r>
              <w:rPr>
                <w:rFonts w:cstheme="minorHAnsi"/>
                <w:color w:val="000000"/>
              </w:rPr>
              <w:t>Defendant</w:t>
            </w:r>
            <w:r w:rsidRPr="009A1A23">
              <w:rPr>
                <w:rFonts w:cstheme="minorHAnsi"/>
                <w:color w:val="000000"/>
              </w:rPr>
              <w:t xml:space="preserve"> must </w:t>
            </w:r>
            <w:r w:rsidRPr="009A1A23">
              <w:rPr>
                <w:rFonts w:cs="Arial"/>
              </w:rPr>
              <w:t>not</w:t>
            </w:r>
            <w:r w:rsidRPr="009A1A23">
              <w:rPr>
                <w:rFonts w:cstheme="minorHAnsi"/>
                <w:color w:val="000000"/>
              </w:rPr>
              <w:t xml:space="preserve"> possess an offensive weapon unless the Court permits them to possess such a weapon and they comply with the terms and conditions of the permission.</w:t>
            </w:r>
          </w:p>
        </w:tc>
      </w:tr>
      <w:tr w:rsidR="0001506E" w:rsidRPr="009A1A23" w14:paraId="2ECC057D" w14:textId="77777777" w:rsidTr="00C60FD3">
        <w:trPr>
          <w:jc w:val="center"/>
        </w:trPr>
        <w:tc>
          <w:tcPr>
            <w:tcW w:w="10490" w:type="dxa"/>
            <w:gridSpan w:val="3"/>
          </w:tcPr>
          <w:p w14:paraId="35C3ACE1" w14:textId="77777777" w:rsidR="0001506E" w:rsidRPr="009A1A23" w:rsidRDefault="0001506E" w:rsidP="00C60FD3">
            <w:pPr>
              <w:tabs>
                <w:tab w:val="left" w:pos="455"/>
              </w:tabs>
              <w:spacing w:before="120" w:after="120" w:line="276" w:lineRule="auto"/>
              <w:rPr>
                <w:rFonts w:cs="Arial"/>
                <w:b/>
              </w:rPr>
            </w:pPr>
            <w:r w:rsidRPr="009A1A23">
              <w:rPr>
                <w:rFonts w:cs="Arial"/>
                <w:b/>
              </w:rPr>
              <w:t>Association</w:t>
            </w:r>
          </w:p>
        </w:tc>
      </w:tr>
      <w:tr w:rsidR="0001506E" w:rsidRPr="009A1A23" w14:paraId="19EB8B2B" w14:textId="77777777" w:rsidTr="00C60FD3">
        <w:trPr>
          <w:jc w:val="center"/>
        </w:trPr>
        <w:tc>
          <w:tcPr>
            <w:tcW w:w="421" w:type="dxa"/>
          </w:tcPr>
          <w:p w14:paraId="63FB4667"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39C8CDE3"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678F4997" w14:textId="77777777" w:rsidR="0001506E" w:rsidRPr="009A1A23" w:rsidRDefault="0001506E" w:rsidP="00C60FD3">
            <w:pPr>
              <w:tabs>
                <w:tab w:val="left" w:pos="482"/>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to or stay within [</w:t>
            </w:r>
            <w:r w:rsidRPr="009A1A23">
              <w:rPr>
                <w:rFonts w:cs="Arial"/>
                <w:i/>
              </w:rPr>
              <w:t>description of location or area, including boundaries</w:t>
            </w:r>
            <w:r w:rsidRPr="009A1A23">
              <w:rPr>
                <w:rFonts w:cs="Arial"/>
              </w:rPr>
              <w:t>] unless they:</w:t>
            </w:r>
          </w:p>
          <w:p w14:paraId="7F0714AC" w14:textId="77777777" w:rsidR="0001506E" w:rsidRPr="009A1A23" w:rsidRDefault="0001506E" w:rsidP="0001506E">
            <w:pPr>
              <w:numPr>
                <w:ilvl w:val="0"/>
                <w:numId w:val="19"/>
              </w:numPr>
              <w:tabs>
                <w:tab w:val="left" w:pos="482"/>
              </w:tabs>
              <w:spacing w:line="276" w:lineRule="auto"/>
              <w:rPr>
                <w:rFonts w:cs="Arial"/>
              </w:rPr>
            </w:pPr>
            <w:r w:rsidRPr="009A1A23">
              <w:rPr>
                <w:rFonts w:cs="Arial"/>
              </w:rPr>
              <w:t>are with a person approved by the</w:t>
            </w:r>
            <w:r w:rsidRPr="009A1A23">
              <w:rPr>
                <w:rFonts w:cs="Arial"/>
                <w:iCs/>
              </w:rPr>
              <w:t xml:space="preserve"> Supervising Office</w:t>
            </w:r>
            <w:r w:rsidRPr="009A1A23">
              <w:rPr>
                <w:rFonts w:cs="Arial"/>
              </w:rPr>
              <w:t>r</w:t>
            </w:r>
            <w:r w:rsidRPr="009A1A23" w:rsidDel="00640E0F">
              <w:rPr>
                <w:rFonts w:cs="Arial"/>
              </w:rPr>
              <w:t xml:space="preserve"> </w:t>
            </w:r>
            <w:r w:rsidRPr="009A1A23">
              <w:rPr>
                <w:rFonts w:cs="Arial"/>
              </w:rPr>
              <w:t>or</w:t>
            </w:r>
          </w:p>
          <w:p w14:paraId="4DB0FD20" w14:textId="77777777" w:rsidR="0001506E" w:rsidRPr="009A1A23" w:rsidRDefault="0001506E" w:rsidP="0001506E">
            <w:pPr>
              <w:numPr>
                <w:ilvl w:val="0"/>
                <w:numId w:val="19"/>
              </w:numPr>
              <w:tabs>
                <w:tab w:val="left" w:pos="482"/>
              </w:tabs>
              <w:spacing w:after="120" w:line="276" w:lineRule="auto"/>
              <w:rPr>
                <w:rFonts w:cs="Arial"/>
              </w:rPr>
            </w:pPr>
            <w:r w:rsidRPr="009A1A23">
              <w:rPr>
                <w:rFonts w:cs="Arial"/>
              </w:rPr>
              <w:t>have permission beforehand from the</w:t>
            </w:r>
            <w:r w:rsidRPr="009A1A23">
              <w:rPr>
                <w:rFonts w:cs="Arial"/>
                <w:iCs/>
              </w:rPr>
              <w:t xml:space="preserve"> Supervising Office</w:t>
            </w:r>
            <w:r w:rsidRPr="009A1A23">
              <w:rPr>
                <w:rFonts w:cs="Arial"/>
              </w:rPr>
              <w:t>r.</w:t>
            </w:r>
          </w:p>
        </w:tc>
      </w:tr>
      <w:tr w:rsidR="0001506E" w:rsidRPr="009A1A23" w14:paraId="7B642804" w14:textId="77777777" w:rsidTr="00C60FD3">
        <w:trPr>
          <w:jc w:val="center"/>
        </w:trPr>
        <w:tc>
          <w:tcPr>
            <w:tcW w:w="421" w:type="dxa"/>
          </w:tcPr>
          <w:p w14:paraId="7C46C297"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41A4101E"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4E0B3314"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to or stay within [</w:t>
            </w:r>
            <w:r w:rsidRPr="009A1A23">
              <w:rPr>
                <w:rFonts w:cs="Arial"/>
                <w:i/>
              </w:rPr>
              <w:t>the following locations or areas/the locations or areas delineated on Map(s) [x] annexed and bordered by the following roads</w:t>
            </w:r>
            <w:r w:rsidRPr="009A1A23">
              <w:rPr>
                <w:rFonts w:cs="Arial"/>
              </w:rPr>
              <w:t xml:space="preserve">]: </w:t>
            </w:r>
          </w:p>
          <w:p w14:paraId="1EB35A7D" w14:textId="77777777" w:rsidR="0001506E" w:rsidRPr="009A1A23" w:rsidRDefault="0001506E" w:rsidP="0001506E">
            <w:pPr>
              <w:numPr>
                <w:ilvl w:val="0"/>
                <w:numId w:val="3"/>
              </w:numPr>
              <w:tabs>
                <w:tab w:val="left" w:pos="455"/>
              </w:tabs>
              <w:spacing w:after="120" w:line="276" w:lineRule="auto"/>
              <w:ind w:left="1080"/>
              <w:rPr>
                <w:rFonts w:cs="Arial"/>
              </w:rPr>
            </w:pPr>
            <w:r w:rsidRPr="009A1A23">
              <w:rPr>
                <w:rFonts w:cs="Arial"/>
                <w:iCs/>
              </w:rPr>
              <w:t>[</w:t>
            </w:r>
            <w:r w:rsidRPr="009A1A23">
              <w:rPr>
                <w:rFonts w:cs="Arial"/>
                <w:i/>
              </w:rPr>
              <w:t>description of location(s) or area(s), including boundaries/roads</w:t>
            </w:r>
            <w:r w:rsidRPr="009A1A23">
              <w:rPr>
                <w:rFonts w:cs="Arial"/>
              </w:rPr>
              <w:t>]</w:t>
            </w:r>
          </w:p>
          <w:p w14:paraId="61A3272E" w14:textId="77777777" w:rsidR="0001506E" w:rsidRPr="009A1A23" w:rsidRDefault="0001506E" w:rsidP="00C60FD3">
            <w:pPr>
              <w:spacing w:after="120" w:line="276" w:lineRule="auto"/>
            </w:pPr>
            <w:r w:rsidRPr="009A1A23">
              <w:rPr>
                <w:rFonts w:cs="Arial"/>
              </w:rPr>
              <w:t>other than for the reasons of</w:t>
            </w:r>
            <w:r w:rsidRPr="009A1A23">
              <w:t>:</w:t>
            </w:r>
          </w:p>
          <w:p w14:paraId="4B22EB46" w14:textId="77777777" w:rsidR="0001506E" w:rsidRPr="009A1A23" w:rsidRDefault="0001506E" w:rsidP="0001506E">
            <w:pPr>
              <w:pStyle w:val="ListParagraph"/>
              <w:numPr>
                <w:ilvl w:val="0"/>
                <w:numId w:val="3"/>
              </w:numPr>
              <w:spacing w:after="120" w:line="276" w:lineRule="auto"/>
              <w:jc w:val="left"/>
              <w:rPr>
                <w:rFonts w:cs="Arial"/>
              </w:rPr>
            </w:pPr>
            <w:r w:rsidRPr="009A1A23">
              <w:rPr>
                <w:rFonts w:cs="Arial"/>
                <w:iCs/>
              </w:rPr>
              <w:t>attending educational, recreational or therapeutic programs as directed by the</w:t>
            </w:r>
            <w:r w:rsidRPr="009A1A23">
              <w:rPr>
                <w:rFonts w:cs="Arial"/>
                <w:i/>
              </w:rPr>
              <w:t xml:space="preserve"> </w:t>
            </w:r>
            <w:r>
              <w:rPr>
                <w:rFonts w:cs="Arial"/>
              </w:rPr>
              <w:t>Defendant</w:t>
            </w:r>
            <w:r w:rsidRPr="009A1A23">
              <w:rPr>
                <w:rFonts w:cs="Arial"/>
              </w:rPr>
              <w:t xml:space="preserve">'s Supervising </w:t>
            </w:r>
            <w:proofErr w:type="gramStart"/>
            <w:r w:rsidRPr="009A1A23">
              <w:rPr>
                <w:rFonts w:cs="Arial"/>
              </w:rPr>
              <w:t>Officer;</w:t>
            </w:r>
            <w:proofErr w:type="gramEnd"/>
            <w:r w:rsidRPr="009A1A23">
              <w:rPr>
                <w:rFonts w:cs="Arial"/>
              </w:rPr>
              <w:t xml:space="preserve"> </w:t>
            </w:r>
          </w:p>
          <w:p w14:paraId="15A8B4EC" w14:textId="77777777" w:rsidR="0001506E" w:rsidRPr="009A1A23" w:rsidRDefault="0001506E" w:rsidP="0001506E">
            <w:pPr>
              <w:pStyle w:val="ListParagraph"/>
              <w:numPr>
                <w:ilvl w:val="0"/>
                <w:numId w:val="3"/>
              </w:numPr>
              <w:spacing w:after="120" w:line="276" w:lineRule="auto"/>
              <w:jc w:val="left"/>
              <w:rPr>
                <w:rFonts w:cs="Arial"/>
              </w:rPr>
            </w:pPr>
            <w:r w:rsidRPr="009A1A23">
              <w:rPr>
                <w:rFonts w:cs="Arial"/>
              </w:rPr>
              <w:t xml:space="preserve">passing through continuously on public or private </w:t>
            </w:r>
            <w:proofErr w:type="gramStart"/>
            <w:r w:rsidRPr="009A1A23">
              <w:rPr>
                <w:rFonts w:cs="Arial"/>
              </w:rPr>
              <w:t>transport;</w:t>
            </w:r>
            <w:proofErr w:type="gramEnd"/>
          </w:p>
          <w:p w14:paraId="04318912" w14:textId="77777777" w:rsidR="0001506E" w:rsidRPr="009A1A23" w:rsidRDefault="0001506E" w:rsidP="0001506E">
            <w:pPr>
              <w:pStyle w:val="ListParagraph"/>
              <w:numPr>
                <w:ilvl w:val="0"/>
                <w:numId w:val="3"/>
              </w:numPr>
              <w:spacing w:after="120" w:line="276" w:lineRule="auto"/>
              <w:jc w:val="left"/>
              <w:rPr>
                <w:rFonts w:cs="Arial"/>
                <w:i/>
              </w:rPr>
            </w:pPr>
            <w:r w:rsidRPr="009A1A23">
              <w:rPr>
                <w:rFonts w:cs="Arial"/>
              </w:rPr>
              <w:t>visiting</w:t>
            </w:r>
            <w:r w:rsidRPr="009A1A23">
              <w:rPr>
                <w:rFonts w:cs="Arial"/>
                <w:i/>
              </w:rPr>
              <w:t xml:space="preserve"> </w:t>
            </w:r>
            <w:r w:rsidRPr="009A1A23">
              <w:rPr>
                <w:rFonts w:cs="Arial"/>
              </w:rPr>
              <w:t>[</w:t>
            </w:r>
            <w:r w:rsidRPr="009A1A23">
              <w:rPr>
                <w:rFonts w:cs="Arial"/>
                <w:i/>
              </w:rPr>
              <w:t>insert place/address</w:t>
            </w:r>
            <w:r w:rsidRPr="009A1A23">
              <w:rPr>
                <w:rFonts w:cs="Arial"/>
              </w:rPr>
              <w:t>].</w:t>
            </w:r>
            <w:r w:rsidRPr="009A1A23">
              <w:t xml:space="preserve"> </w:t>
            </w:r>
          </w:p>
        </w:tc>
      </w:tr>
      <w:tr w:rsidR="0001506E" w:rsidRPr="009A1A23" w14:paraId="612E729B" w14:textId="77777777" w:rsidTr="00C60FD3">
        <w:trPr>
          <w:jc w:val="center"/>
        </w:trPr>
        <w:tc>
          <w:tcPr>
            <w:tcW w:w="421" w:type="dxa"/>
          </w:tcPr>
          <w:p w14:paraId="4C600F4C"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C37BB8A"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1226A50"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to or stay within the [</w:t>
            </w:r>
            <w:r w:rsidRPr="009A1A23">
              <w:rPr>
                <w:rFonts w:cs="Arial"/>
                <w:i/>
              </w:rPr>
              <w:t>the following locations or areas/the locations or areas delineated on Map(s) [x] annexed and bordered by the following roads</w:t>
            </w:r>
            <w:r w:rsidRPr="009A1A23">
              <w:rPr>
                <w:rFonts w:cs="Arial"/>
              </w:rPr>
              <w:t xml:space="preserve">]: </w:t>
            </w:r>
          </w:p>
          <w:p w14:paraId="405535FC" w14:textId="77777777" w:rsidR="0001506E" w:rsidRPr="009A1A23" w:rsidRDefault="0001506E" w:rsidP="0001506E">
            <w:pPr>
              <w:numPr>
                <w:ilvl w:val="0"/>
                <w:numId w:val="3"/>
              </w:numPr>
              <w:tabs>
                <w:tab w:val="left" w:pos="455"/>
              </w:tabs>
              <w:spacing w:after="120" w:line="276" w:lineRule="auto"/>
              <w:ind w:left="1080"/>
              <w:rPr>
                <w:rFonts w:cs="Arial"/>
              </w:rPr>
            </w:pPr>
            <w:r w:rsidRPr="009A1A23">
              <w:rPr>
                <w:rFonts w:cs="Arial"/>
                <w:iCs/>
              </w:rPr>
              <w:t>[</w:t>
            </w:r>
            <w:r w:rsidRPr="009A1A23">
              <w:rPr>
                <w:rFonts w:cs="Arial"/>
                <w:i/>
              </w:rPr>
              <w:t>description of location(s) or area(s), including boundaries/roads</w:t>
            </w:r>
            <w:r w:rsidRPr="009A1A23">
              <w:rPr>
                <w:rFonts w:cs="Arial"/>
              </w:rPr>
              <w:t>]</w:t>
            </w:r>
          </w:p>
          <w:p w14:paraId="2004E3DC" w14:textId="77777777" w:rsidR="0001506E" w:rsidRPr="009A1A23" w:rsidRDefault="0001506E" w:rsidP="0001506E">
            <w:pPr>
              <w:numPr>
                <w:ilvl w:val="0"/>
                <w:numId w:val="20"/>
              </w:numPr>
              <w:spacing w:after="120" w:line="276" w:lineRule="auto"/>
              <w:rPr>
                <w:rFonts w:cs="Arial"/>
              </w:rPr>
            </w:pPr>
            <w:r w:rsidRPr="009A1A23">
              <w:rPr>
                <w:rFonts w:cs="Arial"/>
              </w:rPr>
              <w:t>on any day other than one specific day per [</w:t>
            </w:r>
            <w:r w:rsidRPr="009A1A23">
              <w:rPr>
                <w:rFonts w:cs="Arial"/>
                <w:i/>
              </w:rPr>
              <w:t>week/fortnight/month/year</w:t>
            </w:r>
            <w:r w:rsidRPr="009A1A23">
              <w:rPr>
                <w:rFonts w:cs="Arial"/>
              </w:rPr>
              <w:t>] that day being [</w:t>
            </w:r>
            <w:proofErr w:type="gramStart"/>
            <w:r w:rsidRPr="009A1A23">
              <w:rPr>
                <w:rFonts w:cs="Arial"/>
                <w:i/>
              </w:rPr>
              <w:t>i.e.</w:t>
            </w:r>
            <w:proofErr w:type="gramEnd"/>
            <w:r w:rsidRPr="009A1A23">
              <w:rPr>
                <w:rFonts w:cs="Arial"/>
                <w:i/>
              </w:rPr>
              <w:t xml:space="preserve"> first day of each month</w:t>
            </w:r>
            <w:r w:rsidRPr="009A1A23">
              <w:rPr>
                <w:rFonts w:cs="Arial"/>
              </w:rPr>
              <w:t xml:space="preserve">]; and </w:t>
            </w:r>
          </w:p>
          <w:p w14:paraId="76A62431" w14:textId="77777777" w:rsidR="0001506E" w:rsidRPr="009A1A23" w:rsidRDefault="0001506E" w:rsidP="0001506E">
            <w:pPr>
              <w:numPr>
                <w:ilvl w:val="0"/>
                <w:numId w:val="20"/>
              </w:numPr>
              <w:spacing w:after="120" w:line="276" w:lineRule="auto"/>
              <w:jc w:val="left"/>
              <w:rPr>
                <w:rFonts w:cs="Arial"/>
              </w:rPr>
            </w:pPr>
            <w:r w:rsidRPr="009A1A23">
              <w:rPr>
                <w:rFonts w:cs="Arial"/>
              </w:rPr>
              <w:t>other than for the reasons of:</w:t>
            </w:r>
          </w:p>
          <w:p w14:paraId="5EC7719F" w14:textId="77777777" w:rsidR="0001506E" w:rsidRPr="009A1A23" w:rsidRDefault="0001506E" w:rsidP="0001506E">
            <w:pPr>
              <w:pStyle w:val="ListParagraph"/>
              <w:numPr>
                <w:ilvl w:val="0"/>
                <w:numId w:val="3"/>
              </w:numPr>
              <w:spacing w:after="120" w:line="276" w:lineRule="auto"/>
              <w:ind w:left="1097"/>
              <w:jc w:val="left"/>
              <w:rPr>
                <w:rFonts w:cs="Arial"/>
              </w:rPr>
            </w:pPr>
            <w:r w:rsidRPr="009A1A23">
              <w:rPr>
                <w:rFonts w:cs="Arial"/>
                <w:iCs/>
              </w:rPr>
              <w:t>attending educational, recreational or therapeutic programs as directed by the</w:t>
            </w:r>
            <w:r w:rsidRPr="009A1A23">
              <w:rPr>
                <w:rFonts w:cs="Arial"/>
                <w:i/>
              </w:rPr>
              <w:t xml:space="preserve"> </w:t>
            </w:r>
            <w:r>
              <w:rPr>
                <w:rFonts w:cs="Arial"/>
              </w:rPr>
              <w:t>Defendant</w:t>
            </w:r>
            <w:r w:rsidRPr="009A1A23">
              <w:rPr>
                <w:rFonts w:cs="Arial"/>
              </w:rPr>
              <w:t xml:space="preserve">'s Supervising </w:t>
            </w:r>
            <w:proofErr w:type="gramStart"/>
            <w:r w:rsidRPr="009A1A23">
              <w:rPr>
                <w:rFonts w:cs="Arial"/>
              </w:rPr>
              <w:t>Officer;</w:t>
            </w:r>
            <w:proofErr w:type="gramEnd"/>
            <w:r w:rsidRPr="009A1A23">
              <w:rPr>
                <w:rFonts w:cs="Arial"/>
              </w:rPr>
              <w:t xml:space="preserve"> </w:t>
            </w:r>
          </w:p>
          <w:p w14:paraId="245ECA7D" w14:textId="77777777" w:rsidR="0001506E" w:rsidRPr="009A1A23" w:rsidRDefault="0001506E" w:rsidP="0001506E">
            <w:pPr>
              <w:pStyle w:val="ListParagraph"/>
              <w:numPr>
                <w:ilvl w:val="0"/>
                <w:numId w:val="3"/>
              </w:numPr>
              <w:spacing w:after="120" w:line="276" w:lineRule="auto"/>
              <w:ind w:left="1097"/>
              <w:jc w:val="left"/>
              <w:rPr>
                <w:rFonts w:cs="Arial"/>
                <w:iCs/>
              </w:rPr>
            </w:pPr>
            <w:r w:rsidRPr="009A1A23">
              <w:rPr>
                <w:rFonts w:cs="Arial"/>
                <w:iCs/>
              </w:rPr>
              <w:t xml:space="preserve">passing through continuously on public or private </w:t>
            </w:r>
            <w:proofErr w:type="gramStart"/>
            <w:r w:rsidRPr="009A1A23">
              <w:rPr>
                <w:rFonts w:cs="Arial"/>
                <w:iCs/>
              </w:rPr>
              <w:t>transport;</w:t>
            </w:r>
            <w:proofErr w:type="gramEnd"/>
          </w:p>
          <w:p w14:paraId="638ADC33" w14:textId="77777777" w:rsidR="0001506E" w:rsidRPr="009A1A23" w:rsidRDefault="0001506E" w:rsidP="0001506E">
            <w:pPr>
              <w:pStyle w:val="ListParagraph"/>
              <w:numPr>
                <w:ilvl w:val="0"/>
                <w:numId w:val="3"/>
              </w:numPr>
              <w:spacing w:after="120" w:line="276" w:lineRule="auto"/>
              <w:ind w:left="1097"/>
              <w:jc w:val="left"/>
              <w:rPr>
                <w:rFonts w:cs="Arial"/>
              </w:rPr>
            </w:pPr>
            <w:r w:rsidRPr="009A1A23">
              <w:rPr>
                <w:rFonts w:cs="Arial"/>
                <w:iCs/>
              </w:rPr>
              <w:t>visiting</w:t>
            </w:r>
            <w:r w:rsidRPr="009A1A23">
              <w:rPr>
                <w:rFonts w:cs="Arial"/>
                <w:i/>
              </w:rPr>
              <w:t xml:space="preserve"> </w:t>
            </w:r>
            <w:r w:rsidRPr="009A1A23">
              <w:rPr>
                <w:rFonts w:cs="Arial"/>
              </w:rPr>
              <w:t>[</w:t>
            </w:r>
            <w:r w:rsidRPr="009A1A23">
              <w:rPr>
                <w:rFonts w:cs="Arial"/>
                <w:i/>
              </w:rPr>
              <w:t>insert place/address</w:t>
            </w:r>
            <w:r w:rsidRPr="009A1A23">
              <w:rPr>
                <w:rFonts w:cs="Arial"/>
              </w:rPr>
              <w:t xml:space="preserve">]. </w:t>
            </w:r>
          </w:p>
        </w:tc>
      </w:tr>
      <w:tr w:rsidR="0001506E" w:rsidRPr="009A1A23" w14:paraId="4A181011" w14:textId="77777777" w:rsidTr="00C60FD3">
        <w:trPr>
          <w:jc w:val="center"/>
        </w:trPr>
        <w:tc>
          <w:tcPr>
            <w:tcW w:w="421" w:type="dxa"/>
          </w:tcPr>
          <w:p w14:paraId="4DEF9B98"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7C30F6A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D7335BD" w14:textId="77777777" w:rsidR="0001506E" w:rsidRPr="009A1A23" w:rsidRDefault="0001506E" w:rsidP="00C60FD3">
            <w:pPr>
              <w:spacing w:after="120" w:line="276" w:lineRule="auto"/>
              <w:rPr>
                <w:rFonts w:cs="Arial"/>
              </w:rPr>
            </w:pPr>
            <w:r w:rsidRPr="009A1A23">
              <w:rPr>
                <w:rFonts w:cs="Arial"/>
              </w:rPr>
              <w:t xml:space="preserve">Despite the terms of this Order, the </w:t>
            </w:r>
            <w:r>
              <w:rPr>
                <w:rFonts w:cs="Arial"/>
              </w:rPr>
              <w:t>Defendant</w:t>
            </w:r>
            <w:r w:rsidRPr="009A1A23">
              <w:rPr>
                <w:rFonts w:cs="Arial"/>
              </w:rPr>
              <w:t xml:space="preserve"> is allowed to:</w:t>
            </w:r>
          </w:p>
          <w:p w14:paraId="47E1822E" w14:textId="77777777" w:rsidR="0001506E" w:rsidRPr="009A1A23" w:rsidRDefault="0001506E" w:rsidP="0001506E">
            <w:pPr>
              <w:numPr>
                <w:ilvl w:val="0"/>
                <w:numId w:val="21"/>
              </w:numPr>
              <w:spacing w:line="276" w:lineRule="auto"/>
              <w:rPr>
                <w:rFonts w:cs="Arial"/>
              </w:rPr>
            </w:pPr>
            <w:r w:rsidRPr="009A1A23">
              <w:rPr>
                <w:rFonts w:cs="Arial"/>
              </w:rPr>
              <w:t xml:space="preserve"> travel on but not stop on [</w:t>
            </w:r>
            <w:r w:rsidRPr="009A1A23">
              <w:rPr>
                <w:rFonts w:cs="Arial"/>
                <w:i/>
              </w:rPr>
              <w:t>list roads</w:t>
            </w:r>
            <w:proofErr w:type="gramStart"/>
            <w:r w:rsidRPr="009A1A23">
              <w:rPr>
                <w:rFonts w:cs="Arial"/>
              </w:rPr>
              <w:t>];</w:t>
            </w:r>
            <w:proofErr w:type="gramEnd"/>
          </w:p>
          <w:p w14:paraId="314BF58E" w14:textId="77777777" w:rsidR="0001506E" w:rsidRPr="009A1A23" w:rsidRDefault="0001506E" w:rsidP="0001506E">
            <w:pPr>
              <w:numPr>
                <w:ilvl w:val="0"/>
                <w:numId w:val="21"/>
              </w:numPr>
              <w:spacing w:after="120" w:line="276" w:lineRule="auto"/>
              <w:rPr>
                <w:rFonts w:cs="Arial"/>
              </w:rPr>
            </w:pPr>
            <w:r w:rsidRPr="009A1A23">
              <w:rPr>
                <w:rFonts w:cs="Arial"/>
              </w:rPr>
              <w:t>enter or stop on [</w:t>
            </w:r>
            <w:r w:rsidRPr="009A1A23">
              <w:rPr>
                <w:rFonts w:cs="Arial"/>
                <w:i/>
              </w:rPr>
              <w:t>insert place/address</w:t>
            </w:r>
            <w:r w:rsidRPr="009A1A23">
              <w:rPr>
                <w:rFonts w:cs="Arial"/>
              </w:rPr>
              <w:t>] to catch public transport.</w:t>
            </w:r>
          </w:p>
        </w:tc>
      </w:tr>
      <w:tr w:rsidR="0001506E" w:rsidRPr="009A1A23" w14:paraId="38142748" w14:textId="77777777" w:rsidTr="00C60FD3">
        <w:trPr>
          <w:jc w:val="center"/>
        </w:trPr>
        <w:tc>
          <w:tcPr>
            <w:tcW w:w="421" w:type="dxa"/>
          </w:tcPr>
          <w:p w14:paraId="182D40F5"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B21B63F"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7594E0C"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directly or indirectly approach, communicate with, contact, or go or stay within [</w:t>
            </w:r>
            <w:r w:rsidRPr="009A1A23">
              <w:rPr>
                <w:rFonts w:cs="Arial"/>
                <w:i/>
                <w:iCs/>
              </w:rPr>
              <w:t>number</w:t>
            </w:r>
            <w:r w:rsidRPr="009A1A23">
              <w:rPr>
                <w:rFonts w:cs="Arial"/>
              </w:rPr>
              <w:t>] metres of [</w:t>
            </w:r>
            <w:r w:rsidRPr="009A1A23">
              <w:rPr>
                <w:rFonts w:cs="Arial"/>
                <w:i/>
                <w:iCs/>
              </w:rPr>
              <w:t>person(s) and/or class(es) of persons</w:t>
            </w:r>
            <w:r w:rsidRPr="009A1A23">
              <w:rPr>
                <w:rFonts w:cs="Arial"/>
              </w:rPr>
              <w:t>].</w:t>
            </w:r>
          </w:p>
        </w:tc>
      </w:tr>
      <w:tr w:rsidR="0001506E" w:rsidRPr="009A1A23" w14:paraId="06764227" w14:textId="77777777" w:rsidTr="00C60FD3">
        <w:trPr>
          <w:jc w:val="center"/>
        </w:trPr>
        <w:tc>
          <w:tcPr>
            <w:tcW w:w="421" w:type="dxa"/>
          </w:tcPr>
          <w:p w14:paraId="7833D7FC"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77F1CEC9"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1296F91F"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directly or indirectly contact, attempt to contact, associate with, go near or stay near a child or person under the age of [</w:t>
            </w:r>
            <w:r w:rsidRPr="009A1A23">
              <w:rPr>
                <w:rFonts w:cs="Arial"/>
                <w:i/>
              </w:rPr>
              <w:t>number</w:t>
            </w:r>
            <w:r w:rsidRPr="009A1A23">
              <w:rPr>
                <w:rFonts w:cs="Arial"/>
              </w:rPr>
              <w:t>] years unless they are with a person approved by the</w:t>
            </w:r>
            <w:r w:rsidRPr="009A1A23">
              <w:rPr>
                <w:rFonts w:cs="Arial"/>
                <w:iCs/>
              </w:rPr>
              <w:t xml:space="preserve"> Supervising Office</w:t>
            </w:r>
            <w:r w:rsidRPr="009A1A23">
              <w:rPr>
                <w:rFonts w:cs="Arial"/>
              </w:rPr>
              <w:t xml:space="preserve">r. </w:t>
            </w:r>
          </w:p>
          <w:p w14:paraId="44DFD6BB" w14:textId="77777777" w:rsidR="0001506E" w:rsidRPr="009A1A23" w:rsidRDefault="0001506E" w:rsidP="00C60FD3">
            <w:pPr>
              <w:tabs>
                <w:tab w:val="left" w:pos="455"/>
              </w:tabs>
              <w:spacing w:after="120" w:line="276" w:lineRule="auto"/>
              <w:rPr>
                <w:rFonts w:cstheme="minorHAnsi"/>
              </w:rPr>
            </w:pPr>
            <w:r w:rsidRPr="009A1A23">
              <w:rPr>
                <w:rFonts w:cs="Arial"/>
              </w:rPr>
              <w:t xml:space="preserve">The </w:t>
            </w:r>
            <w:r>
              <w:rPr>
                <w:rFonts w:cs="Arial"/>
              </w:rPr>
              <w:t>Defendant</w:t>
            </w:r>
            <w:r w:rsidRPr="009A1A23">
              <w:rPr>
                <w:rFonts w:cs="Arial"/>
              </w:rPr>
              <w:t xml:space="preserve"> must sign all required forms and obey the directions of the</w:t>
            </w:r>
            <w:r w:rsidRPr="009A1A23">
              <w:rPr>
                <w:rFonts w:cs="Arial"/>
                <w:iCs/>
              </w:rPr>
              <w:t xml:space="preserve"> Supervising Office</w:t>
            </w:r>
            <w:r w:rsidRPr="009A1A23">
              <w:rPr>
                <w:rFonts w:cs="Arial"/>
              </w:rPr>
              <w:t>r</w:t>
            </w:r>
            <w:r w:rsidRPr="009A1A23" w:rsidDel="00640E0F">
              <w:rPr>
                <w:rFonts w:cs="Arial"/>
              </w:rPr>
              <w:t xml:space="preserve"> </w:t>
            </w:r>
            <w:r w:rsidRPr="009A1A23">
              <w:rPr>
                <w:rFonts w:cs="Arial"/>
              </w:rPr>
              <w:t>about the choice and approval of the approved person.</w:t>
            </w:r>
            <w:r w:rsidRPr="009A1A23">
              <w:rPr>
                <w:rFonts w:cstheme="minorHAnsi"/>
              </w:rPr>
              <w:t xml:space="preserve"> </w:t>
            </w:r>
          </w:p>
          <w:p w14:paraId="5A3D8DD0" w14:textId="77777777" w:rsidR="0001506E" w:rsidRPr="009A1A23" w:rsidRDefault="0001506E" w:rsidP="00C60FD3">
            <w:pPr>
              <w:tabs>
                <w:tab w:val="left" w:pos="455"/>
              </w:tabs>
              <w:spacing w:after="120" w:line="276" w:lineRule="auto"/>
              <w:rPr>
                <w:rFonts w:cs="Arial"/>
              </w:rPr>
            </w:pPr>
            <w:r w:rsidRPr="009A1A23">
              <w:rPr>
                <w:rFonts w:cstheme="minorHAnsi"/>
              </w:rPr>
              <w:t xml:space="preserve">For the </w:t>
            </w:r>
            <w:r w:rsidRPr="009A1A23">
              <w:rPr>
                <w:rFonts w:cs="Arial"/>
              </w:rPr>
              <w:t>avoidance</w:t>
            </w:r>
            <w:r w:rsidRPr="009A1A23">
              <w:rPr>
                <w:rFonts w:cstheme="minorHAnsi"/>
              </w:rPr>
              <w:t xml:space="preserve"> of doubt, this condition does not prohibit contact where it is necessary and incidental to the </w:t>
            </w:r>
            <w:r>
              <w:rPr>
                <w:rFonts w:cstheme="minorHAnsi"/>
              </w:rPr>
              <w:t>Defendant</w:t>
            </w:r>
            <w:r w:rsidRPr="009A1A23">
              <w:rPr>
                <w:rFonts w:cstheme="minorHAnsi"/>
              </w:rPr>
              <w:t xml:space="preserve"> performing essential activities of daily living, for example, shopping at a supermarket.</w:t>
            </w:r>
          </w:p>
        </w:tc>
      </w:tr>
      <w:tr w:rsidR="0001506E" w:rsidRPr="009A1A23" w14:paraId="6DC2D93D" w14:textId="77777777" w:rsidTr="00C60FD3">
        <w:trPr>
          <w:jc w:val="center"/>
        </w:trPr>
        <w:tc>
          <w:tcPr>
            <w:tcW w:w="421" w:type="dxa"/>
          </w:tcPr>
          <w:p w14:paraId="01D480A1"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0574547"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F0995C1" w14:textId="77777777" w:rsidR="0001506E" w:rsidRPr="009A1A23" w:rsidRDefault="0001506E" w:rsidP="00C60FD3">
            <w:pPr>
              <w:tabs>
                <w:tab w:val="left" w:pos="455"/>
              </w:tabs>
              <w:spacing w:after="120" w:line="276" w:lineRule="auto"/>
              <w:rPr>
                <w:rFonts w:eastAsia="Arial" w:cs="Arial"/>
                <w:szCs w:val="24"/>
                <w:lang w:bidi="en-US"/>
              </w:rPr>
            </w:pPr>
            <w:r w:rsidRPr="009A1A23">
              <w:rPr>
                <w:rFonts w:eastAsia="Arial" w:cs="Arial"/>
                <w:szCs w:val="24"/>
                <w:lang w:bidi="en-US"/>
              </w:rPr>
              <w:t xml:space="preserve">The </w:t>
            </w:r>
            <w:r>
              <w:rPr>
                <w:rFonts w:cs="Arial"/>
              </w:rPr>
              <w:t>Defendant</w:t>
            </w:r>
            <w:r w:rsidRPr="009A1A23">
              <w:rPr>
                <w:rFonts w:cs="Arial"/>
              </w:rPr>
              <w:t xml:space="preserve"> </w:t>
            </w:r>
            <w:r w:rsidRPr="009A1A23">
              <w:rPr>
                <w:rFonts w:eastAsia="Arial" w:cs="Arial"/>
                <w:szCs w:val="24"/>
                <w:lang w:bidi="en-US"/>
              </w:rPr>
              <w:t>must not go or stay within [</w:t>
            </w:r>
            <w:r w:rsidRPr="009A1A23">
              <w:rPr>
                <w:rFonts w:eastAsia="Arial" w:cs="Arial"/>
                <w:i/>
                <w:szCs w:val="24"/>
                <w:lang w:bidi="en-US"/>
              </w:rPr>
              <w:t>500 metres (half a kilometre)/other distance</w:t>
            </w:r>
            <w:r w:rsidRPr="009A1A23">
              <w:rPr>
                <w:rFonts w:eastAsia="Arial" w:cs="Arial"/>
                <w:szCs w:val="24"/>
                <w:lang w:bidi="en-US"/>
              </w:rPr>
              <w:t xml:space="preserve">] of any school, </w:t>
            </w:r>
            <w:r w:rsidRPr="009A1A23">
              <w:rPr>
                <w:rFonts w:cs="Arial"/>
              </w:rPr>
              <w:t>kindergarten,</w:t>
            </w:r>
            <w:r w:rsidRPr="009A1A23">
              <w:rPr>
                <w:rFonts w:eastAsia="Arial" w:cs="Arial"/>
                <w:szCs w:val="24"/>
                <w:lang w:bidi="en-US"/>
              </w:rPr>
              <w:t xml:space="preserve"> childcare centre, playground, public </w:t>
            </w:r>
            <w:proofErr w:type="gramStart"/>
            <w:r w:rsidRPr="009A1A23">
              <w:rPr>
                <w:rFonts w:eastAsia="Arial" w:cs="Arial"/>
                <w:szCs w:val="24"/>
                <w:lang w:bidi="en-US"/>
              </w:rPr>
              <w:t>toilet</w:t>
            </w:r>
            <w:proofErr w:type="gramEnd"/>
            <w:r w:rsidRPr="009A1A23">
              <w:rPr>
                <w:rFonts w:eastAsia="Arial" w:cs="Arial"/>
                <w:szCs w:val="24"/>
                <w:lang w:bidi="en-US"/>
              </w:rPr>
              <w:t xml:space="preserve"> or other places where children are regularly present.</w:t>
            </w:r>
          </w:p>
        </w:tc>
      </w:tr>
      <w:tr w:rsidR="0001506E" w:rsidRPr="009A1A23" w14:paraId="112B7D45" w14:textId="77777777" w:rsidTr="00C60FD3">
        <w:trPr>
          <w:jc w:val="center"/>
        </w:trPr>
        <w:tc>
          <w:tcPr>
            <w:tcW w:w="421" w:type="dxa"/>
          </w:tcPr>
          <w:p w14:paraId="6714E7FA"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2814548A"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EFBE922"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or stay within [</w:t>
            </w:r>
            <w:r w:rsidRPr="009A1A23">
              <w:rPr>
                <w:rFonts w:cs="Arial"/>
                <w:i/>
              </w:rPr>
              <w:t>number</w:t>
            </w:r>
            <w:r w:rsidRPr="009A1A23">
              <w:rPr>
                <w:rFonts w:cs="Arial"/>
              </w:rPr>
              <w:t>] metres of the boundary of any place where [</w:t>
            </w:r>
            <w:r w:rsidRPr="009A1A23">
              <w:rPr>
                <w:rFonts w:cs="Arial"/>
                <w:i/>
              </w:rPr>
              <w:t>name</w:t>
            </w:r>
            <w:r w:rsidRPr="009A1A23">
              <w:rPr>
                <w:rFonts w:cs="Arial"/>
              </w:rPr>
              <w:t>] may live or work.</w:t>
            </w:r>
          </w:p>
        </w:tc>
      </w:tr>
      <w:tr w:rsidR="0001506E" w:rsidRPr="009A1A23" w14:paraId="4FFC5F07" w14:textId="77777777" w:rsidTr="00C60FD3">
        <w:trPr>
          <w:jc w:val="center"/>
        </w:trPr>
        <w:tc>
          <w:tcPr>
            <w:tcW w:w="421" w:type="dxa"/>
          </w:tcPr>
          <w:p w14:paraId="4C717138"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3711512E"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E641167" w14:textId="77777777" w:rsidR="0001506E" w:rsidRPr="009A1A23" w:rsidRDefault="0001506E" w:rsidP="00C60FD3">
            <w:pPr>
              <w:tabs>
                <w:tab w:val="left" w:pos="482"/>
                <w:tab w:val="center" w:pos="4153"/>
                <w:tab w:val="right" w:pos="8306"/>
              </w:tabs>
              <w:spacing w:after="120" w:line="276" w:lineRule="auto"/>
              <w:rPr>
                <w:rFonts w:cs="Arial"/>
                <w:sz w:val="18"/>
                <w:szCs w:val="18"/>
              </w:rPr>
            </w:pPr>
            <w:r w:rsidRPr="009A1A23">
              <w:rPr>
                <w:rFonts w:cs="Arial"/>
              </w:rPr>
              <w:t xml:space="preserve">The </w:t>
            </w:r>
            <w:r>
              <w:rPr>
                <w:rFonts w:cs="Arial"/>
              </w:rPr>
              <w:t>Defendant</w:t>
            </w:r>
            <w:r w:rsidRPr="009A1A23">
              <w:rPr>
                <w:rFonts w:cs="Arial"/>
              </w:rPr>
              <w:t xml:space="preserve"> must not do any child related work, including paid or voluntary work with people under 18 years old or participation in organisations which provide recreational, social, </w:t>
            </w:r>
            <w:proofErr w:type="gramStart"/>
            <w:r w:rsidRPr="009A1A23">
              <w:rPr>
                <w:rFonts w:cs="Arial"/>
              </w:rPr>
              <w:t>educational</w:t>
            </w:r>
            <w:proofErr w:type="gramEnd"/>
            <w:r w:rsidRPr="009A1A23">
              <w:rPr>
                <w:rFonts w:cs="Arial"/>
              </w:rPr>
              <w:t xml:space="preserve"> or other services to people of that age, and must not apply for child related work except</w:t>
            </w:r>
            <w:r w:rsidRPr="009A1A23">
              <w:rPr>
                <w:rFonts w:cs="Arial"/>
                <w:i/>
              </w:rPr>
              <w:t xml:space="preserve"> </w:t>
            </w:r>
            <w:r w:rsidRPr="009A1A23">
              <w:rPr>
                <w:rFonts w:cs="Arial"/>
              </w:rPr>
              <w:t>[</w:t>
            </w:r>
            <w:r w:rsidRPr="009A1A23">
              <w:rPr>
                <w:rFonts w:cs="Arial"/>
                <w:i/>
              </w:rPr>
              <w:t>specify exception(s)</w:t>
            </w:r>
            <w:r w:rsidRPr="009A1A23">
              <w:rPr>
                <w:rFonts w:cs="Arial"/>
              </w:rPr>
              <w:t>]</w:t>
            </w:r>
            <w:r w:rsidRPr="009A1A23">
              <w:rPr>
                <w:rFonts w:cs="Arial"/>
                <w:sz w:val="18"/>
                <w:szCs w:val="18"/>
              </w:rPr>
              <w:t>.</w:t>
            </w:r>
          </w:p>
        </w:tc>
      </w:tr>
      <w:tr w:rsidR="0001506E" w:rsidRPr="009A1A23" w14:paraId="13809C33" w14:textId="77777777" w:rsidTr="00C60FD3">
        <w:trPr>
          <w:jc w:val="center"/>
        </w:trPr>
        <w:tc>
          <w:tcPr>
            <w:tcW w:w="421" w:type="dxa"/>
          </w:tcPr>
          <w:p w14:paraId="1FD67BBE"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255E698"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47BFC08" w14:textId="77777777" w:rsidR="0001506E" w:rsidRPr="009A1A23" w:rsidRDefault="0001506E" w:rsidP="00C60FD3">
            <w:pPr>
              <w:tabs>
                <w:tab w:val="left" w:pos="482"/>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assault, harass, </w:t>
            </w:r>
            <w:proofErr w:type="gramStart"/>
            <w:r w:rsidRPr="009A1A23">
              <w:rPr>
                <w:rFonts w:cs="Arial"/>
              </w:rPr>
              <w:t>threaten</w:t>
            </w:r>
            <w:proofErr w:type="gramEnd"/>
            <w:r w:rsidRPr="009A1A23">
              <w:rPr>
                <w:rFonts w:cs="Arial"/>
              </w:rPr>
              <w:t xml:space="preserve"> or intimidate [</w:t>
            </w:r>
            <w:r w:rsidRPr="009A1A23">
              <w:rPr>
                <w:rFonts w:cs="Arial"/>
                <w:i/>
              </w:rPr>
              <w:t>name</w:t>
            </w:r>
            <w:r w:rsidRPr="009A1A23">
              <w:rPr>
                <w:rFonts w:cs="Arial"/>
              </w:rPr>
              <w:t>].</w:t>
            </w:r>
          </w:p>
        </w:tc>
      </w:tr>
      <w:tr w:rsidR="0001506E" w:rsidRPr="009A1A23" w14:paraId="4E90BCDB" w14:textId="77777777" w:rsidTr="00C60FD3">
        <w:trPr>
          <w:jc w:val="center"/>
        </w:trPr>
        <w:tc>
          <w:tcPr>
            <w:tcW w:w="421" w:type="dxa"/>
          </w:tcPr>
          <w:p w14:paraId="47F4FA1D"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C2BFD1C"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5E99D517" w14:textId="77777777" w:rsidR="0001506E" w:rsidRPr="009A1A23" w:rsidRDefault="0001506E" w:rsidP="00C60FD3">
            <w:pPr>
              <w:tabs>
                <w:tab w:val="left" w:pos="1276"/>
                <w:tab w:val="left" w:pos="2342"/>
                <w:tab w:val="left" w:pos="4536"/>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the terms of any active Intervention Order.</w:t>
            </w:r>
          </w:p>
        </w:tc>
      </w:tr>
      <w:tr w:rsidR="0001506E" w:rsidRPr="009A1A23" w14:paraId="0F14E649" w14:textId="77777777" w:rsidTr="00C60FD3">
        <w:trPr>
          <w:jc w:val="center"/>
        </w:trPr>
        <w:tc>
          <w:tcPr>
            <w:tcW w:w="10490" w:type="dxa"/>
            <w:gridSpan w:val="3"/>
          </w:tcPr>
          <w:p w14:paraId="21A9EDCF" w14:textId="77777777" w:rsidR="0001506E" w:rsidRPr="009A1A23" w:rsidRDefault="0001506E" w:rsidP="00C60FD3">
            <w:pPr>
              <w:tabs>
                <w:tab w:val="left" w:pos="455"/>
              </w:tabs>
              <w:spacing w:before="120" w:after="120" w:line="276" w:lineRule="auto"/>
              <w:rPr>
                <w:rFonts w:cs="Arial"/>
                <w:b/>
                <w:bCs/>
              </w:rPr>
            </w:pPr>
            <w:r w:rsidRPr="009A1A23">
              <w:rPr>
                <w:rFonts w:cs="Arial"/>
                <w:b/>
                <w:bCs/>
              </w:rPr>
              <w:t>Internet and Communication</w:t>
            </w:r>
          </w:p>
        </w:tc>
      </w:tr>
      <w:tr w:rsidR="0001506E" w:rsidRPr="009A1A23" w14:paraId="33977269" w14:textId="77777777" w:rsidTr="00C60FD3">
        <w:trPr>
          <w:jc w:val="center"/>
        </w:trPr>
        <w:tc>
          <w:tcPr>
            <w:tcW w:w="421" w:type="dxa"/>
          </w:tcPr>
          <w:p w14:paraId="2FD327F5"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2B0A6A3"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5DF5A3BD"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possess (have) any telephone, mobile phone, </w:t>
            </w:r>
            <w:proofErr w:type="gramStart"/>
            <w:r w:rsidRPr="009A1A23">
              <w:rPr>
                <w:rFonts w:cs="Arial"/>
              </w:rPr>
              <w:t>computer</w:t>
            </w:r>
            <w:proofErr w:type="gramEnd"/>
            <w:r w:rsidRPr="009A1A23">
              <w:rPr>
                <w:rFonts w:cs="Arial"/>
              </w:rPr>
              <w:t xml:space="preserve"> or other telecommunication device that lets them communicate with any other person, including on the internet, or freely browse or search on the internet except [</w:t>
            </w:r>
            <w:r w:rsidRPr="009A1A23">
              <w:rPr>
                <w:rFonts w:cs="Arial"/>
                <w:i/>
                <w:iCs/>
              </w:rPr>
              <w:t>specify device(s)</w:t>
            </w:r>
            <w:r w:rsidRPr="009A1A23">
              <w:rPr>
                <w:rFonts w:cs="Arial"/>
              </w:rPr>
              <w:t xml:space="preserve">] and providing they have permission beforehand from the Supervising Officer.  </w:t>
            </w:r>
          </w:p>
        </w:tc>
      </w:tr>
      <w:tr w:rsidR="0001506E" w:rsidRPr="009A1A23" w14:paraId="11637C9E" w14:textId="77777777" w:rsidTr="00C60FD3">
        <w:trPr>
          <w:jc w:val="center"/>
        </w:trPr>
        <w:tc>
          <w:tcPr>
            <w:tcW w:w="10490" w:type="dxa"/>
            <w:gridSpan w:val="3"/>
          </w:tcPr>
          <w:p w14:paraId="540CFD6F" w14:textId="77777777" w:rsidR="0001506E" w:rsidRPr="009A1A23" w:rsidRDefault="0001506E" w:rsidP="00C60FD3">
            <w:pPr>
              <w:tabs>
                <w:tab w:val="left" w:pos="455"/>
              </w:tabs>
              <w:spacing w:before="120" w:after="120" w:line="276" w:lineRule="auto"/>
              <w:rPr>
                <w:rFonts w:cs="Arial"/>
                <w:b/>
              </w:rPr>
            </w:pPr>
            <w:r w:rsidRPr="009A1A23">
              <w:rPr>
                <w:rFonts w:cs="Arial"/>
                <w:b/>
              </w:rPr>
              <w:t>Transitional Plan</w:t>
            </w:r>
          </w:p>
        </w:tc>
      </w:tr>
      <w:tr w:rsidR="0001506E" w:rsidRPr="009A1A23" w14:paraId="15151E8F" w14:textId="77777777" w:rsidTr="00C60FD3">
        <w:trPr>
          <w:jc w:val="center"/>
        </w:trPr>
        <w:tc>
          <w:tcPr>
            <w:tcW w:w="421" w:type="dxa"/>
          </w:tcPr>
          <w:p w14:paraId="30B08574"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7EFC74A0"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61314E3" w14:textId="77777777" w:rsidR="0001506E" w:rsidRPr="009A1A23" w:rsidRDefault="0001506E" w:rsidP="00C60FD3">
            <w:pPr>
              <w:tabs>
                <w:tab w:val="left" w:pos="455"/>
              </w:tabs>
              <w:spacing w:after="120" w:line="276" w:lineRule="auto"/>
              <w:rPr>
                <w:rFonts w:cs="Arial"/>
              </w:rPr>
            </w:pPr>
            <w:r w:rsidRPr="009A1A23">
              <w:rPr>
                <w:rFonts w:cs="Arial"/>
              </w:rPr>
              <w:t xml:space="preserve">For the initial period of release on licence the </w:t>
            </w:r>
            <w:r>
              <w:rPr>
                <w:rFonts w:cs="Arial"/>
              </w:rPr>
              <w:t>Defendant</w:t>
            </w:r>
            <w:r w:rsidRPr="009A1A23">
              <w:rPr>
                <w:rFonts w:cs="Arial"/>
              </w:rPr>
              <w:t xml:space="preserve"> must obey stages [</w:t>
            </w:r>
            <w:r w:rsidRPr="009A1A23">
              <w:rPr>
                <w:rFonts w:cs="Arial"/>
                <w:i/>
              </w:rPr>
              <w:t>x</w:t>
            </w:r>
            <w:r w:rsidRPr="009A1A23">
              <w:rPr>
                <w:rFonts w:cs="Arial"/>
              </w:rPr>
              <w:t>] and [</w:t>
            </w:r>
            <w:r w:rsidRPr="009A1A23">
              <w:rPr>
                <w:rFonts w:cs="Arial"/>
                <w:i/>
              </w:rPr>
              <w:t>x</w:t>
            </w:r>
            <w:r w:rsidRPr="009A1A23">
              <w:rPr>
                <w:rFonts w:cs="Arial"/>
              </w:rPr>
              <w:t>] of the transitional plan set out in the report and attachment of [</w:t>
            </w:r>
            <w:r w:rsidRPr="009A1A23">
              <w:rPr>
                <w:rFonts w:cs="Arial"/>
                <w:i/>
              </w:rPr>
              <w:t>name of report writer</w:t>
            </w:r>
            <w:r w:rsidRPr="009A1A23">
              <w:rPr>
                <w:rFonts w:cs="Arial"/>
              </w:rPr>
              <w:t>] dated [</w:t>
            </w:r>
            <w:r w:rsidRPr="009A1A23">
              <w:rPr>
                <w:rFonts w:cs="Arial"/>
                <w:i/>
              </w:rPr>
              <w:t>date</w:t>
            </w:r>
            <w:r w:rsidRPr="009A1A23">
              <w:rPr>
                <w:rFonts w:cs="Arial"/>
              </w:rPr>
              <w:t>] attached and marked “[</w:t>
            </w:r>
            <w:r w:rsidRPr="009A1A23">
              <w:rPr>
                <w:rFonts w:cs="Arial"/>
                <w:i/>
              </w:rPr>
              <w:t>x</w:t>
            </w:r>
            <w:r w:rsidRPr="009A1A23">
              <w:rPr>
                <w:rFonts w:cs="Arial"/>
              </w:rPr>
              <w:t>]”.</w:t>
            </w:r>
          </w:p>
        </w:tc>
      </w:tr>
      <w:tr w:rsidR="0001506E" w:rsidRPr="009A1A23" w14:paraId="4CB8A1ED" w14:textId="77777777" w:rsidTr="00C60FD3">
        <w:trPr>
          <w:jc w:val="center"/>
        </w:trPr>
        <w:tc>
          <w:tcPr>
            <w:tcW w:w="421" w:type="dxa"/>
          </w:tcPr>
          <w:p w14:paraId="66422279"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231639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0BC62CFD" w14:textId="77777777" w:rsidR="0001506E" w:rsidRPr="009A1A23" w:rsidRDefault="0001506E" w:rsidP="00C60FD3">
            <w:pPr>
              <w:tabs>
                <w:tab w:val="left" w:pos="455"/>
              </w:tabs>
              <w:spacing w:after="120" w:line="276" w:lineRule="auto"/>
              <w:rPr>
                <w:rFonts w:cs="Arial"/>
              </w:rPr>
            </w:pPr>
            <w:r w:rsidRPr="009A1A23">
              <w:rPr>
                <w:rFonts w:cs="Arial"/>
              </w:rPr>
              <w:t>At the end of stage [</w:t>
            </w:r>
            <w:r w:rsidRPr="009A1A23">
              <w:rPr>
                <w:rFonts w:cs="Arial"/>
                <w:i/>
              </w:rPr>
              <w:t>x</w:t>
            </w:r>
            <w:r w:rsidRPr="009A1A23">
              <w:rPr>
                <w:rFonts w:cs="Arial"/>
              </w:rPr>
              <w:t>] of the transitional plan a report must be prepared for the Court by [</w:t>
            </w:r>
            <w:r w:rsidRPr="009A1A23">
              <w:rPr>
                <w:rFonts w:cs="Arial"/>
                <w:i/>
              </w:rPr>
              <w:t>name of report writer</w:t>
            </w:r>
            <w:r w:rsidRPr="009A1A23">
              <w:rPr>
                <w:rFonts w:cs="Arial"/>
              </w:rPr>
              <w:t>] to advise the Court as to the success or otherwise of the transition plan. At that point, an application may be made to vary the Supervision Order to implement further stages of the transition plan.</w:t>
            </w:r>
          </w:p>
        </w:tc>
      </w:tr>
      <w:tr w:rsidR="0001506E" w:rsidRPr="009A1A23" w14:paraId="22404597" w14:textId="77777777" w:rsidTr="00C60FD3">
        <w:trPr>
          <w:jc w:val="center"/>
        </w:trPr>
        <w:tc>
          <w:tcPr>
            <w:tcW w:w="421" w:type="dxa"/>
          </w:tcPr>
          <w:p w14:paraId="6228EDE4"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73B3A24"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163249A7" w14:textId="77777777" w:rsidR="0001506E" w:rsidRPr="009A1A23" w:rsidRDefault="0001506E" w:rsidP="00C60FD3">
            <w:pPr>
              <w:tabs>
                <w:tab w:val="left" w:pos="455"/>
              </w:tabs>
              <w:spacing w:after="120" w:line="276" w:lineRule="auto"/>
              <w:rPr>
                <w:rFonts w:cs="Arial"/>
              </w:rPr>
            </w:pPr>
            <w:r w:rsidRPr="009A1A23">
              <w:rPr>
                <w:rFonts w:cs="Arial"/>
              </w:rPr>
              <w:t xml:space="preserve">At any point, the transitional plan can be suspended by the </w:t>
            </w:r>
            <w:proofErr w:type="gramStart"/>
            <w:r w:rsidRPr="009A1A23">
              <w:rPr>
                <w:rFonts w:cs="Arial"/>
              </w:rPr>
              <w:t>Director</w:t>
            </w:r>
            <w:proofErr w:type="gramEnd"/>
            <w:r w:rsidRPr="009A1A23">
              <w:rPr>
                <w:rFonts w:cs="Arial"/>
              </w:rPr>
              <w:t xml:space="preserve"> or the nominee and the matter be brought back to Court for further consideration.</w:t>
            </w:r>
          </w:p>
        </w:tc>
      </w:tr>
      <w:tr w:rsidR="0001506E" w:rsidRPr="009A1A23" w14:paraId="195818A4" w14:textId="77777777" w:rsidTr="00C60FD3">
        <w:trPr>
          <w:jc w:val="center"/>
        </w:trPr>
        <w:tc>
          <w:tcPr>
            <w:tcW w:w="421" w:type="dxa"/>
          </w:tcPr>
          <w:p w14:paraId="16BA74FE"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A27048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15E550C3" w14:textId="77777777" w:rsidR="0001506E" w:rsidRPr="009A1A23" w:rsidRDefault="0001506E" w:rsidP="00C60FD3">
            <w:pPr>
              <w:tabs>
                <w:tab w:val="left" w:pos="455"/>
              </w:tabs>
              <w:spacing w:after="120" w:line="276" w:lineRule="auto"/>
              <w:rPr>
                <w:rFonts w:cs="Arial"/>
              </w:rPr>
            </w:pPr>
            <w:r w:rsidRPr="009A1A23">
              <w:rPr>
                <w:rFonts w:cs="Arial"/>
              </w:rPr>
              <w:t xml:space="preserve">An activity plan must be prepared each week detailing the </w:t>
            </w:r>
            <w:r>
              <w:rPr>
                <w:rFonts w:cs="Arial"/>
              </w:rPr>
              <w:t>Defendant</w:t>
            </w:r>
            <w:r w:rsidRPr="009A1A23">
              <w:rPr>
                <w:rFonts w:cs="Arial"/>
              </w:rPr>
              <w:t>’s proposed leave arrangement. A copy of this plan is then to be emailed each week to the nominated South Australian Police liaison officer.</w:t>
            </w:r>
          </w:p>
        </w:tc>
      </w:tr>
      <w:tr w:rsidR="0001506E" w:rsidRPr="009A1A23" w14:paraId="4BCBE54F" w14:textId="77777777" w:rsidTr="00C60FD3">
        <w:trPr>
          <w:jc w:val="center"/>
        </w:trPr>
        <w:tc>
          <w:tcPr>
            <w:tcW w:w="421" w:type="dxa"/>
          </w:tcPr>
          <w:p w14:paraId="63B61036"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A98D024"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3375DDD4"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every part of any NDIS Accommodation and/or Support Plan prepared for the </w:t>
            </w:r>
            <w:r>
              <w:rPr>
                <w:rFonts w:cs="Arial"/>
              </w:rPr>
              <w:t>Defendant</w:t>
            </w:r>
            <w:r w:rsidRPr="009A1A23">
              <w:rPr>
                <w:rFonts w:cs="Arial"/>
              </w:rPr>
              <w:t>.</w:t>
            </w:r>
          </w:p>
        </w:tc>
      </w:tr>
      <w:tr w:rsidR="0001506E" w:rsidRPr="009A1A23" w14:paraId="0125368B" w14:textId="77777777" w:rsidTr="00C60FD3">
        <w:trPr>
          <w:jc w:val="center"/>
        </w:trPr>
        <w:tc>
          <w:tcPr>
            <w:tcW w:w="10490" w:type="dxa"/>
            <w:gridSpan w:val="3"/>
          </w:tcPr>
          <w:p w14:paraId="6828D2A0" w14:textId="77777777" w:rsidR="0001506E" w:rsidRPr="009A1A23" w:rsidRDefault="0001506E" w:rsidP="00C60FD3">
            <w:pPr>
              <w:tabs>
                <w:tab w:val="left" w:pos="455"/>
              </w:tabs>
              <w:spacing w:before="120" w:after="120" w:line="276" w:lineRule="auto"/>
              <w:rPr>
                <w:rFonts w:cs="Arial"/>
                <w:b/>
                <w:bCs/>
              </w:rPr>
            </w:pPr>
            <w:r w:rsidRPr="009A1A23">
              <w:rPr>
                <w:rFonts w:cs="Arial"/>
                <w:b/>
                <w:bCs/>
              </w:rPr>
              <w:t>Travel</w:t>
            </w:r>
          </w:p>
        </w:tc>
      </w:tr>
      <w:tr w:rsidR="0001506E" w:rsidRPr="009A1A23" w14:paraId="60DD5387" w14:textId="77777777" w:rsidTr="00C60FD3">
        <w:trPr>
          <w:jc w:val="center"/>
        </w:trPr>
        <w:tc>
          <w:tcPr>
            <w:tcW w:w="421" w:type="dxa"/>
          </w:tcPr>
          <w:p w14:paraId="0BAA33FD"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1B991AF3"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5BAB976F" w14:textId="77777777" w:rsidR="0001506E" w:rsidRPr="009A1A23" w:rsidRDefault="0001506E"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leave or attempt to leave South Australia for any reason without obtaining the written approval of the Supervising Officer at least seven (7) days prior to travel.</w:t>
            </w:r>
          </w:p>
        </w:tc>
      </w:tr>
      <w:tr w:rsidR="0001506E" w:rsidRPr="009A1A23" w14:paraId="2D87B8B2" w14:textId="77777777" w:rsidTr="00C60FD3">
        <w:trPr>
          <w:jc w:val="center"/>
        </w:trPr>
        <w:tc>
          <w:tcPr>
            <w:tcW w:w="421" w:type="dxa"/>
          </w:tcPr>
          <w:p w14:paraId="25DA4E3E"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42F85F17"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4D64C288"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drive, purchase, possess (have) or sit in the driver’s seat of a motor vehicle [</w:t>
            </w:r>
            <w:r w:rsidRPr="009A1A23">
              <w:rPr>
                <w:rFonts w:cs="Arial"/>
                <w:i/>
                <w:iCs/>
              </w:rPr>
              <w:t>for a period of no. of years/months/weeks/days</w:t>
            </w:r>
            <w:r w:rsidRPr="009A1A23">
              <w:rPr>
                <w:rFonts w:cs="Arial"/>
              </w:rPr>
              <w:t>].</w:t>
            </w:r>
          </w:p>
        </w:tc>
      </w:tr>
      <w:tr w:rsidR="0001506E" w:rsidRPr="009A1A23" w14:paraId="4652531B" w14:textId="77777777" w:rsidTr="00C60FD3">
        <w:trPr>
          <w:jc w:val="center"/>
        </w:trPr>
        <w:tc>
          <w:tcPr>
            <w:tcW w:w="421" w:type="dxa"/>
          </w:tcPr>
          <w:p w14:paraId="4AC53D9C"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BD96550"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E106729"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tell the Supervising Officer in advance of an intention to travel in any motor vehicle, including private or public transport.</w:t>
            </w:r>
          </w:p>
        </w:tc>
      </w:tr>
      <w:tr w:rsidR="0001506E" w:rsidRPr="009A1A23" w14:paraId="15E933C0" w14:textId="77777777" w:rsidTr="00C60FD3">
        <w:trPr>
          <w:jc w:val="center"/>
        </w:trPr>
        <w:tc>
          <w:tcPr>
            <w:tcW w:w="421" w:type="dxa"/>
          </w:tcPr>
          <w:p w14:paraId="5F4B0A06"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CCC7280"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2A518F0A" w14:textId="77777777" w:rsidR="0001506E" w:rsidRPr="009A1A23" w:rsidRDefault="0001506E"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give up any passport they have to the Registrar of the [</w:t>
            </w:r>
            <w:r w:rsidRPr="009A1A23">
              <w:rPr>
                <w:rFonts w:cs="Arial"/>
                <w:i/>
              </w:rPr>
              <w:t>Court</w:t>
            </w:r>
            <w:r w:rsidRPr="009A1A23">
              <w:rPr>
                <w:rFonts w:cs="Arial"/>
              </w:rPr>
              <w:t>] at [</w:t>
            </w:r>
            <w:r w:rsidRPr="009A1A23">
              <w:rPr>
                <w:rFonts w:cs="Arial"/>
                <w:i/>
              </w:rPr>
              <w:t>location</w:t>
            </w:r>
            <w:r w:rsidRPr="009A1A23">
              <w:rPr>
                <w:rFonts w:cs="Arial"/>
              </w:rPr>
              <w:t>] and must not apply for a new passport.</w:t>
            </w:r>
          </w:p>
        </w:tc>
      </w:tr>
      <w:tr w:rsidR="0001506E" w:rsidRPr="009A1A23" w14:paraId="79DACCB6" w14:textId="77777777" w:rsidTr="00C60FD3">
        <w:trPr>
          <w:jc w:val="center"/>
        </w:trPr>
        <w:tc>
          <w:tcPr>
            <w:tcW w:w="421" w:type="dxa"/>
          </w:tcPr>
          <w:p w14:paraId="2E72FA4F"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0BF96CF6"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7AD5DF0C" w14:textId="77777777" w:rsidR="0001506E" w:rsidRPr="009A1A23" w:rsidRDefault="0001506E" w:rsidP="00C60FD3">
            <w:pPr>
              <w:spacing w:after="120" w:line="276" w:lineRule="auto"/>
              <w:rPr>
                <w:rFonts w:cs="Arial"/>
                <w:bCs/>
                <w:szCs w:val="28"/>
                <w:lang w:bidi="en-US"/>
              </w:rPr>
            </w:pPr>
            <w:r w:rsidRPr="009A1A23">
              <w:rPr>
                <w:rFonts w:cs="Arial"/>
              </w:rPr>
              <w:t xml:space="preserve">The </w:t>
            </w:r>
            <w:r>
              <w:rPr>
                <w:rFonts w:cs="Arial"/>
              </w:rPr>
              <w:t>Defendant</w:t>
            </w:r>
            <w:r w:rsidRPr="009A1A23">
              <w:rPr>
                <w:rFonts w:cs="Arial"/>
              </w:rPr>
              <w:t xml:space="preserve"> must not enter any point of international departure such as an airport or seaport.</w:t>
            </w:r>
            <w:r w:rsidRPr="009A1A23">
              <w:rPr>
                <w:rFonts w:cs="Arial"/>
                <w:b/>
                <w:sz w:val="14"/>
              </w:rPr>
              <w:t xml:space="preserve"> </w:t>
            </w:r>
            <w:r w:rsidRPr="009A1A23">
              <w:rPr>
                <w:rFonts w:cs="Arial"/>
                <w:b/>
                <w:sz w:val="12"/>
                <w:szCs w:val="18"/>
                <w:lang w:bidi="en-US"/>
              </w:rPr>
              <w:t>selecting this option will tell the Australian Federal Police</w:t>
            </w:r>
          </w:p>
        </w:tc>
      </w:tr>
      <w:tr w:rsidR="0001506E" w:rsidRPr="009A1A23" w14:paraId="5BDDFD09" w14:textId="77777777" w:rsidTr="00C60FD3">
        <w:trPr>
          <w:jc w:val="center"/>
        </w:trPr>
        <w:tc>
          <w:tcPr>
            <w:tcW w:w="10490" w:type="dxa"/>
            <w:gridSpan w:val="3"/>
          </w:tcPr>
          <w:p w14:paraId="59EC5DF9" w14:textId="77777777" w:rsidR="0001506E" w:rsidRPr="009A1A23" w:rsidRDefault="0001506E" w:rsidP="00C60FD3">
            <w:pPr>
              <w:tabs>
                <w:tab w:val="left" w:pos="455"/>
              </w:tabs>
              <w:spacing w:before="120" w:after="120" w:line="276" w:lineRule="auto"/>
              <w:rPr>
                <w:rFonts w:cs="Arial"/>
                <w:b/>
              </w:rPr>
            </w:pPr>
            <w:r w:rsidRPr="009A1A23">
              <w:rPr>
                <w:rFonts w:cs="Arial"/>
                <w:b/>
              </w:rPr>
              <w:t>Other Conditions</w:t>
            </w:r>
          </w:p>
        </w:tc>
      </w:tr>
      <w:tr w:rsidR="0001506E" w:rsidRPr="00015C23" w14:paraId="7A9BC195" w14:textId="77777777" w:rsidTr="00C60FD3">
        <w:trPr>
          <w:jc w:val="center"/>
        </w:trPr>
        <w:tc>
          <w:tcPr>
            <w:tcW w:w="421" w:type="dxa"/>
          </w:tcPr>
          <w:p w14:paraId="6E412B77" w14:textId="77777777" w:rsidR="0001506E" w:rsidRPr="009A1A23" w:rsidRDefault="0001506E" w:rsidP="00C60FD3">
            <w:pPr>
              <w:numPr>
                <w:ilvl w:val="0"/>
                <w:numId w:val="2"/>
              </w:numPr>
              <w:tabs>
                <w:tab w:val="left" w:pos="455"/>
              </w:tabs>
              <w:spacing w:after="120" w:line="276" w:lineRule="auto"/>
              <w:rPr>
                <w:rFonts w:cs="Arial"/>
              </w:rPr>
            </w:pPr>
          </w:p>
        </w:tc>
        <w:tc>
          <w:tcPr>
            <w:tcW w:w="567" w:type="dxa"/>
          </w:tcPr>
          <w:p w14:paraId="552D7555" w14:textId="77777777" w:rsidR="0001506E" w:rsidRPr="009A1A23" w:rsidRDefault="0001506E" w:rsidP="0001506E">
            <w:pPr>
              <w:numPr>
                <w:ilvl w:val="0"/>
                <w:numId w:val="13"/>
              </w:numPr>
              <w:tabs>
                <w:tab w:val="left" w:pos="455"/>
              </w:tabs>
              <w:spacing w:after="120" w:line="276" w:lineRule="auto"/>
              <w:rPr>
                <w:rFonts w:cs="Arial"/>
              </w:rPr>
            </w:pPr>
          </w:p>
        </w:tc>
        <w:tc>
          <w:tcPr>
            <w:tcW w:w="9502" w:type="dxa"/>
          </w:tcPr>
          <w:p w14:paraId="4BFB1685" w14:textId="77777777" w:rsidR="0001506E" w:rsidRPr="00015C23" w:rsidRDefault="0001506E" w:rsidP="00C60FD3">
            <w:pPr>
              <w:tabs>
                <w:tab w:val="left" w:pos="455"/>
              </w:tabs>
              <w:spacing w:after="120" w:line="276" w:lineRule="auto"/>
              <w:rPr>
                <w:rFonts w:cs="Arial"/>
              </w:rPr>
            </w:pPr>
            <w:r w:rsidRPr="009A1A23">
              <w:rPr>
                <w:rFonts w:cs="Arial"/>
              </w:rPr>
              <w:t>[</w:t>
            </w:r>
            <w:r w:rsidRPr="009A1A23">
              <w:rPr>
                <w:rFonts w:cs="Arial"/>
                <w:i/>
              </w:rPr>
              <w:t>Other conditions</w:t>
            </w:r>
            <w:r w:rsidRPr="009A1A23">
              <w:rPr>
                <w:rFonts w:cs="Arial"/>
              </w:rPr>
              <w:t>]</w:t>
            </w:r>
            <w:r w:rsidRPr="009A1A23">
              <w:rPr>
                <w:rFonts w:cs="Arial"/>
                <w:sz w:val="18"/>
                <w:szCs w:val="18"/>
              </w:rPr>
              <w:t xml:space="preserve"> </w:t>
            </w:r>
            <w:r w:rsidRPr="009A1A23">
              <w:rPr>
                <w:rFonts w:cs="Arial"/>
                <w:b/>
                <w:sz w:val="12"/>
                <w:szCs w:val="18"/>
              </w:rPr>
              <w:t>option to enter free text, provision for multiple entries</w:t>
            </w:r>
          </w:p>
        </w:tc>
      </w:tr>
      <w:bookmarkEnd w:id="7"/>
      <w:bookmarkEnd w:id="8"/>
    </w:tbl>
    <w:p w14:paraId="3435944E" w14:textId="77777777" w:rsidR="0001506E" w:rsidRDefault="0001506E" w:rsidP="001627D9">
      <w:pPr>
        <w:tabs>
          <w:tab w:val="left" w:pos="540"/>
          <w:tab w:val="left" w:pos="1080"/>
          <w:tab w:val="left" w:pos="1134"/>
          <w:tab w:val="left" w:pos="2342"/>
          <w:tab w:val="left" w:pos="4536"/>
          <w:tab w:val="right" w:pos="8460"/>
        </w:tabs>
        <w:spacing w:before="240" w:line="276" w:lineRule="auto"/>
        <w:rPr>
          <w:rFonts w:cs="Arial"/>
          <w:b/>
          <w:color w:val="000000" w:themeColor="text1"/>
          <w:sz w:val="12"/>
          <w:szCs w:val="12"/>
        </w:rPr>
      </w:pPr>
    </w:p>
    <w:tbl>
      <w:tblPr>
        <w:tblStyle w:val="TableGrid"/>
        <w:tblW w:w="0" w:type="auto"/>
        <w:tblLook w:val="04A0" w:firstRow="1" w:lastRow="0" w:firstColumn="1" w:lastColumn="0" w:noHBand="0" w:noVBand="1"/>
      </w:tblPr>
      <w:tblGrid>
        <w:gridCol w:w="10457"/>
      </w:tblGrid>
      <w:tr w:rsidR="00655BD7" w:rsidRPr="001627D9" w14:paraId="1077FFE8" w14:textId="77777777" w:rsidTr="00677533">
        <w:tc>
          <w:tcPr>
            <w:tcW w:w="10457" w:type="dxa"/>
          </w:tcPr>
          <w:p w14:paraId="4AF283E3" w14:textId="112D934C" w:rsidR="00FE5DDF" w:rsidRPr="001627D9" w:rsidRDefault="00FE5DDF" w:rsidP="001627D9">
            <w:pPr>
              <w:spacing w:before="120" w:after="120" w:line="276" w:lineRule="auto"/>
              <w:jc w:val="left"/>
              <w:rPr>
                <w:rFonts w:cs="Arial"/>
                <w:b/>
              </w:rPr>
            </w:pPr>
            <w:r w:rsidRPr="001627D9">
              <w:rPr>
                <w:rFonts w:cs="Arial"/>
                <w:b/>
              </w:rPr>
              <w:t xml:space="preserve">What can happen if you fail to </w:t>
            </w:r>
            <w:r w:rsidR="003C7ED1" w:rsidRPr="001627D9">
              <w:rPr>
                <w:rFonts w:cs="Arial"/>
                <w:b/>
              </w:rPr>
              <w:t>obey</w:t>
            </w:r>
            <w:r w:rsidRPr="001627D9">
              <w:rPr>
                <w:rFonts w:cs="Arial"/>
                <w:b/>
              </w:rPr>
              <w:t xml:space="preserve"> </w:t>
            </w:r>
            <w:r w:rsidR="00847FBD" w:rsidRPr="001627D9">
              <w:rPr>
                <w:rFonts w:cs="Arial"/>
                <w:b/>
              </w:rPr>
              <w:t xml:space="preserve">the </w:t>
            </w:r>
            <w:r w:rsidRPr="001627D9">
              <w:rPr>
                <w:rFonts w:cs="Arial"/>
                <w:b/>
              </w:rPr>
              <w:t>conditions of this order</w:t>
            </w:r>
          </w:p>
          <w:p w14:paraId="1E242CF6" w14:textId="1C7874B9" w:rsidR="0096791E" w:rsidRPr="001627D9" w:rsidRDefault="00FE5DDF" w:rsidP="001627D9">
            <w:pPr>
              <w:spacing w:after="120" w:line="276" w:lineRule="auto"/>
              <w:rPr>
                <w:rFonts w:cs="Arial"/>
              </w:rPr>
            </w:pPr>
            <w:r w:rsidRPr="001627D9">
              <w:rPr>
                <w:rFonts w:cs="Arial"/>
              </w:rPr>
              <w:t xml:space="preserve">If you fail to </w:t>
            </w:r>
            <w:r w:rsidR="003C7ED1" w:rsidRPr="001627D9">
              <w:rPr>
                <w:rFonts w:cs="Arial"/>
              </w:rPr>
              <w:t>obey</w:t>
            </w:r>
            <w:r w:rsidRPr="001627D9">
              <w:rPr>
                <w:rFonts w:cs="Arial"/>
              </w:rPr>
              <w:t xml:space="preserve"> any part of the order set out above, </w:t>
            </w:r>
            <w:r w:rsidR="0096791E" w:rsidRPr="001627D9">
              <w:rPr>
                <w:rFonts w:cs="Arial"/>
              </w:rPr>
              <w:t>the Court may:</w:t>
            </w:r>
          </w:p>
          <w:p w14:paraId="16176787" w14:textId="542293D4" w:rsidR="00450377" w:rsidRPr="001627D9" w:rsidRDefault="00450377" w:rsidP="001C5533">
            <w:pPr>
              <w:pStyle w:val="ListParagraph"/>
              <w:numPr>
                <w:ilvl w:val="0"/>
                <w:numId w:val="1"/>
              </w:numPr>
              <w:spacing w:after="120" w:line="276" w:lineRule="auto"/>
              <w:rPr>
                <w:rFonts w:cs="Arial"/>
              </w:rPr>
            </w:pPr>
            <w:r w:rsidRPr="001627D9">
              <w:rPr>
                <w:rFonts w:cs="Arial"/>
              </w:rPr>
              <w:t xml:space="preserve">without prejudice to the continuance of the </w:t>
            </w:r>
            <w:r w:rsidR="000B5614" w:rsidRPr="001627D9">
              <w:rPr>
                <w:rFonts w:cs="Arial"/>
              </w:rPr>
              <w:t>program</w:t>
            </w:r>
            <w:r w:rsidRPr="001627D9">
              <w:rPr>
                <w:rFonts w:cs="Arial"/>
              </w:rPr>
              <w:t xml:space="preserve"> probation order, impose a pecuniary penalty</w:t>
            </w:r>
            <w:r w:rsidR="00847FBD" w:rsidRPr="001627D9">
              <w:rPr>
                <w:rFonts w:cs="Arial"/>
              </w:rPr>
              <w:t>;</w:t>
            </w:r>
          </w:p>
          <w:p w14:paraId="0F5FC62D" w14:textId="4D8E15D0" w:rsidR="00450377" w:rsidRPr="001627D9" w:rsidRDefault="00450377" w:rsidP="001C5533">
            <w:pPr>
              <w:pStyle w:val="ListParagraph"/>
              <w:numPr>
                <w:ilvl w:val="0"/>
                <w:numId w:val="1"/>
              </w:numPr>
              <w:spacing w:after="120" w:line="276" w:lineRule="auto"/>
              <w:rPr>
                <w:rFonts w:cs="Arial"/>
              </w:rPr>
            </w:pPr>
            <w:r w:rsidRPr="001627D9">
              <w:rPr>
                <w:rFonts w:cs="Arial"/>
              </w:rPr>
              <w:t xml:space="preserve">discharge the </w:t>
            </w:r>
            <w:r w:rsidR="000B5614" w:rsidRPr="001627D9">
              <w:rPr>
                <w:rFonts w:cs="Arial"/>
              </w:rPr>
              <w:t>program</w:t>
            </w:r>
            <w:r w:rsidRPr="001627D9">
              <w:rPr>
                <w:rFonts w:cs="Arial"/>
              </w:rPr>
              <w:t xml:space="preserve"> probation order and make an order under section 20 of the </w:t>
            </w:r>
            <w:r w:rsidRPr="001627D9">
              <w:rPr>
                <w:rFonts w:cs="Arial"/>
                <w:i/>
                <w:iCs/>
              </w:rPr>
              <w:t>Crimes Act 1914</w:t>
            </w:r>
            <w:r w:rsidR="00847FBD" w:rsidRPr="001627D9">
              <w:rPr>
                <w:rFonts w:cs="Arial"/>
              </w:rPr>
              <w:t>; or</w:t>
            </w:r>
          </w:p>
          <w:p w14:paraId="54BA771A" w14:textId="5EE7B8AF" w:rsidR="00FE5DDF" w:rsidRPr="001627D9" w:rsidRDefault="00450377" w:rsidP="001C5533">
            <w:pPr>
              <w:pStyle w:val="ListParagraph"/>
              <w:numPr>
                <w:ilvl w:val="0"/>
                <w:numId w:val="1"/>
              </w:numPr>
              <w:spacing w:after="120" w:line="276" w:lineRule="auto"/>
              <w:rPr>
                <w:rFonts w:cs="Arial"/>
              </w:rPr>
            </w:pPr>
            <w:r w:rsidRPr="001627D9">
              <w:rPr>
                <w:rFonts w:cs="Arial"/>
              </w:rPr>
              <w:t xml:space="preserve">revoke the </w:t>
            </w:r>
            <w:r w:rsidR="003B4714" w:rsidRPr="001627D9">
              <w:rPr>
                <w:rFonts w:cs="Arial"/>
              </w:rPr>
              <w:t>program</w:t>
            </w:r>
            <w:r w:rsidRPr="001627D9">
              <w:rPr>
                <w:rFonts w:cs="Arial"/>
              </w:rPr>
              <w:t xml:space="preserve"> probation order and proceed to finalise the matter in any way in which the Court could have if the </w:t>
            </w:r>
            <w:r w:rsidR="00DD5080" w:rsidRPr="001627D9">
              <w:rPr>
                <w:rFonts w:cs="Arial"/>
              </w:rPr>
              <w:t>p</w:t>
            </w:r>
            <w:r w:rsidR="00847FBD" w:rsidRPr="001627D9">
              <w:rPr>
                <w:rFonts w:cs="Arial"/>
              </w:rPr>
              <w:t>rogram</w:t>
            </w:r>
            <w:r w:rsidRPr="001627D9">
              <w:rPr>
                <w:rFonts w:cs="Arial"/>
              </w:rPr>
              <w:t xml:space="preserve"> </w:t>
            </w:r>
            <w:r w:rsidR="00DD5080" w:rsidRPr="001627D9">
              <w:rPr>
                <w:rFonts w:cs="Arial"/>
              </w:rPr>
              <w:t>p</w:t>
            </w:r>
            <w:r w:rsidRPr="001627D9">
              <w:rPr>
                <w:rFonts w:cs="Arial"/>
              </w:rPr>
              <w:t xml:space="preserve">robation </w:t>
            </w:r>
            <w:r w:rsidR="00DD5080" w:rsidRPr="001627D9">
              <w:rPr>
                <w:rFonts w:cs="Arial"/>
              </w:rPr>
              <w:t>o</w:t>
            </w:r>
            <w:r w:rsidRPr="001627D9">
              <w:rPr>
                <w:rFonts w:cs="Arial"/>
              </w:rPr>
              <w:t xml:space="preserve">rder was not made. </w:t>
            </w:r>
          </w:p>
        </w:tc>
      </w:tr>
    </w:tbl>
    <w:p w14:paraId="3713EAD3" w14:textId="77777777" w:rsidR="00763F19" w:rsidRPr="0001506E" w:rsidRDefault="00763F19" w:rsidP="0001506E">
      <w:pPr>
        <w:tabs>
          <w:tab w:val="left" w:pos="540"/>
          <w:tab w:val="left" w:pos="1080"/>
          <w:tab w:val="left" w:pos="1134"/>
          <w:tab w:val="left" w:pos="2342"/>
          <w:tab w:val="left" w:pos="4536"/>
          <w:tab w:val="right" w:pos="8460"/>
        </w:tabs>
        <w:spacing w:before="240" w:line="276" w:lineRule="auto"/>
        <w:rPr>
          <w:rFonts w:cs="Arial"/>
          <w:b/>
          <w:color w:val="000000" w:themeColor="text1"/>
          <w:sz w:val="12"/>
          <w:szCs w:val="12"/>
        </w:rPr>
      </w:pPr>
    </w:p>
    <w:tbl>
      <w:tblPr>
        <w:tblStyle w:val="TableGrid"/>
        <w:tblW w:w="0" w:type="auto"/>
        <w:tblLook w:val="04A0" w:firstRow="1" w:lastRow="0" w:firstColumn="1" w:lastColumn="0" w:noHBand="0" w:noVBand="1"/>
      </w:tblPr>
      <w:tblGrid>
        <w:gridCol w:w="10457"/>
      </w:tblGrid>
      <w:tr w:rsidR="00317FDB" w:rsidRPr="001627D9" w14:paraId="69A185B1" w14:textId="77777777" w:rsidTr="0001506E">
        <w:tc>
          <w:tcPr>
            <w:tcW w:w="10457" w:type="dxa"/>
          </w:tcPr>
          <w:p w14:paraId="089502C5" w14:textId="17BFA8CE" w:rsidR="00FE5DDF" w:rsidRPr="001627D9" w:rsidRDefault="00FE5DDF" w:rsidP="00A83734">
            <w:pPr>
              <w:spacing w:before="240" w:after="120" w:line="276" w:lineRule="auto"/>
              <w:ind w:right="142"/>
              <w:rPr>
                <w:rFonts w:cs="Arial"/>
                <w:b/>
                <w:bCs/>
                <w:sz w:val="22"/>
              </w:rPr>
            </w:pPr>
            <w:r w:rsidRPr="001627D9">
              <w:rPr>
                <w:rFonts w:cs="Arial"/>
                <w:b/>
                <w:bCs/>
              </w:rPr>
              <w:t xml:space="preserve">Acknowledgement by </w:t>
            </w:r>
            <w:r w:rsidR="00DD5080" w:rsidRPr="001627D9">
              <w:rPr>
                <w:rFonts w:cs="Arial"/>
                <w:b/>
                <w:bCs/>
              </w:rPr>
              <w:t>Defendant</w:t>
            </w:r>
          </w:p>
          <w:p w14:paraId="136188E6" w14:textId="5F3626F2" w:rsidR="00DD1ADF" w:rsidRDefault="00FE5DDF" w:rsidP="00A83734">
            <w:pPr>
              <w:spacing w:before="120" w:after="120" w:line="276" w:lineRule="auto"/>
              <w:ind w:right="142"/>
              <w:rPr>
                <w:rFonts w:cs="Arial"/>
              </w:rPr>
            </w:pPr>
            <w:r w:rsidRPr="001627D9">
              <w:rPr>
                <w:rFonts w:cs="Arial"/>
              </w:rPr>
              <w:t>I acknowledge that I have received a copy of the</w:t>
            </w:r>
            <w:r w:rsidR="00DD5080" w:rsidRPr="001627D9">
              <w:rPr>
                <w:rFonts w:cs="Arial"/>
              </w:rPr>
              <w:t xml:space="preserve"> </w:t>
            </w:r>
            <w:r w:rsidR="003B4714" w:rsidRPr="001627D9">
              <w:rPr>
                <w:rFonts w:cs="Arial"/>
              </w:rPr>
              <w:t>Program</w:t>
            </w:r>
            <w:r w:rsidR="00DD5080" w:rsidRPr="001627D9">
              <w:rPr>
                <w:rFonts w:cs="Arial"/>
              </w:rPr>
              <w:t xml:space="preserve"> Probation Order</w:t>
            </w:r>
            <w:r w:rsidRPr="001627D9">
              <w:rPr>
                <w:rFonts w:cs="Arial"/>
              </w:rPr>
              <w:t>.</w:t>
            </w:r>
          </w:p>
          <w:p w14:paraId="5797F54A" w14:textId="49606DCF" w:rsidR="00FE5DDF" w:rsidRPr="00DD1ADF" w:rsidRDefault="00FE5DDF" w:rsidP="00DD1ADF">
            <w:pPr>
              <w:pStyle w:val="ListParagraph"/>
              <w:numPr>
                <w:ilvl w:val="0"/>
                <w:numId w:val="22"/>
              </w:numPr>
              <w:spacing w:before="120" w:after="120" w:line="276" w:lineRule="auto"/>
              <w:ind w:right="142"/>
              <w:rPr>
                <w:rFonts w:cs="Arial"/>
                <w:b/>
                <w:bCs/>
              </w:rPr>
            </w:pPr>
            <w:r w:rsidRPr="00DD1ADF">
              <w:rPr>
                <w:rFonts w:cs="Arial"/>
              </w:rPr>
              <w:t>I understand its conditions and I understand what will happen if I fail t</w:t>
            </w:r>
            <w:r w:rsidR="00270475" w:rsidRPr="00DD1ADF">
              <w:rPr>
                <w:rFonts w:cs="Arial"/>
              </w:rPr>
              <w:t xml:space="preserve">o </w:t>
            </w:r>
            <w:r w:rsidR="003C7ED1" w:rsidRPr="00DD1ADF">
              <w:rPr>
                <w:rFonts w:cs="Arial"/>
              </w:rPr>
              <w:t>obey</w:t>
            </w:r>
            <w:r w:rsidR="00270475" w:rsidRPr="00DD1ADF">
              <w:rPr>
                <w:rFonts w:cs="Arial"/>
              </w:rPr>
              <w:t xml:space="preserve"> these conditions.</w:t>
            </w:r>
          </w:p>
          <w:p w14:paraId="7BA9FAC9" w14:textId="77777777" w:rsidR="00FE5DDF" w:rsidRPr="001627D9" w:rsidRDefault="00FE5DDF" w:rsidP="00A83734">
            <w:pPr>
              <w:spacing w:line="276" w:lineRule="auto"/>
              <w:rPr>
                <w:rFonts w:cs="Arial"/>
                <w:szCs w:val="24"/>
              </w:rPr>
            </w:pPr>
          </w:p>
          <w:p w14:paraId="4306E83B" w14:textId="77777777" w:rsidR="00FE5DDF" w:rsidRPr="001627D9" w:rsidRDefault="00FE5DDF" w:rsidP="00A83734">
            <w:pPr>
              <w:spacing w:line="276" w:lineRule="auto"/>
              <w:rPr>
                <w:rFonts w:cs="Arial"/>
                <w:sz w:val="22"/>
                <w:szCs w:val="22"/>
              </w:rPr>
            </w:pPr>
          </w:p>
          <w:p w14:paraId="7B07F8F8" w14:textId="77777777" w:rsidR="00FE5DDF" w:rsidRPr="001627D9" w:rsidRDefault="00FE5DDF" w:rsidP="00A83734">
            <w:pPr>
              <w:spacing w:line="276" w:lineRule="auto"/>
              <w:rPr>
                <w:rFonts w:cs="Arial"/>
              </w:rPr>
            </w:pPr>
          </w:p>
          <w:p w14:paraId="7BE7449E" w14:textId="77777777" w:rsidR="00FE5DDF" w:rsidRPr="001627D9" w:rsidRDefault="00FE5DDF" w:rsidP="00A83734">
            <w:pPr>
              <w:spacing w:line="276" w:lineRule="auto"/>
              <w:rPr>
                <w:rFonts w:cs="Arial"/>
              </w:rPr>
            </w:pPr>
            <w:r w:rsidRPr="001627D9">
              <w:rPr>
                <w:rFonts w:cs="Arial"/>
              </w:rPr>
              <w:t>…………………………………………</w:t>
            </w:r>
          </w:p>
          <w:p w14:paraId="72404B6B" w14:textId="1664B227" w:rsidR="00FE5DDF" w:rsidRPr="001627D9" w:rsidRDefault="00FE5DDF" w:rsidP="00A83734">
            <w:pPr>
              <w:spacing w:line="276" w:lineRule="auto"/>
              <w:rPr>
                <w:rFonts w:cs="Arial"/>
              </w:rPr>
            </w:pPr>
            <w:r w:rsidRPr="001627D9">
              <w:rPr>
                <w:rFonts w:cs="Arial"/>
              </w:rPr>
              <w:t xml:space="preserve">Signature of </w:t>
            </w:r>
            <w:r w:rsidR="00DD5080" w:rsidRPr="001627D9">
              <w:rPr>
                <w:rFonts w:cs="Arial"/>
              </w:rPr>
              <w:t>Defendant</w:t>
            </w:r>
          </w:p>
          <w:p w14:paraId="279A48F9" w14:textId="77777777" w:rsidR="00FE5DDF" w:rsidRPr="001627D9" w:rsidRDefault="00FE5DDF" w:rsidP="00A83734">
            <w:pPr>
              <w:spacing w:line="276" w:lineRule="auto"/>
              <w:rPr>
                <w:rFonts w:cs="Arial"/>
                <w:szCs w:val="24"/>
              </w:rPr>
            </w:pPr>
          </w:p>
          <w:p w14:paraId="64EE5118" w14:textId="77777777" w:rsidR="00FE5DDF" w:rsidRPr="001627D9" w:rsidRDefault="00FE5DDF" w:rsidP="00A83734">
            <w:pPr>
              <w:spacing w:line="276" w:lineRule="auto"/>
              <w:rPr>
                <w:rFonts w:cs="Arial"/>
                <w:sz w:val="22"/>
                <w:szCs w:val="22"/>
              </w:rPr>
            </w:pPr>
          </w:p>
          <w:p w14:paraId="25AA015A" w14:textId="77777777" w:rsidR="00FE5DDF" w:rsidRPr="001627D9" w:rsidRDefault="00FE5DDF" w:rsidP="00A83734">
            <w:pPr>
              <w:spacing w:line="276" w:lineRule="auto"/>
              <w:rPr>
                <w:rFonts w:cs="Arial"/>
              </w:rPr>
            </w:pPr>
          </w:p>
          <w:p w14:paraId="0602A84D" w14:textId="77777777" w:rsidR="00FE5DDF" w:rsidRPr="001627D9" w:rsidRDefault="00FE5DDF" w:rsidP="00A83734">
            <w:pPr>
              <w:spacing w:line="276" w:lineRule="auto"/>
              <w:rPr>
                <w:rFonts w:cs="Arial"/>
              </w:rPr>
            </w:pPr>
            <w:r w:rsidRPr="001627D9">
              <w:rPr>
                <w:rFonts w:cs="Arial"/>
              </w:rPr>
              <w:t>…………………………………………</w:t>
            </w:r>
          </w:p>
          <w:p w14:paraId="2EFF33D7" w14:textId="77777777" w:rsidR="00FE5DDF" w:rsidRPr="001627D9" w:rsidRDefault="00FE5DDF" w:rsidP="00A83734">
            <w:pPr>
              <w:spacing w:line="276" w:lineRule="auto"/>
              <w:rPr>
                <w:rFonts w:cs="Arial"/>
              </w:rPr>
            </w:pPr>
            <w:r w:rsidRPr="001627D9">
              <w:rPr>
                <w:rFonts w:cs="Arial"/>
              </w:rPr>
              <w:t>Name printed</w:t>
            </w:r>
          </w:p>
          <w:p w14:paraId="0F749CD8" w14:textId="77777777" w:rsidR="00FE5DDF" w:rsidRPr="001627D9" w:rsidRDefault="00FE5DDF" w:rsidP="00A83734">
            <w:pPr>
              <w:spacing w:line="276" w:lineRule="auto"/>
              <w:rPr>
                <w:rFonts w:cs="Arial"/>
                <w:szCs w:val="24"/>
              </w:rPr>
            </w:pPr>
          </w:p>
          <w:p w14:paraId="07B1C6DD" w14:textId="77777777" w:rsidR="00FE5DDF" w:rsidRPr="001627D9" w:rsidRDefault="00FE5DDF" w:rsidP="00A83734">
            <w:pPr>
              <w:spacing w:line="276" w:lineRule="auto"/>
              <w:rPr>
                <w:rFonts w:cs="Arial"/>
                <w:sz w:val="22"/>
                <w:szCs w:val="22"/>
              </w:rPr>
            </w:pPr>
          </w:p>
          <w:p w14:paraId="4A26CF32" w14:textId="77777777" w:rsidR="00FE5DDF" w:rsidRPr="001627D9" w:rsidRDefault="00FE5DDF" w:rsidP="00A83734">
            <w:pPr>
              <w:spacing w:line="276" w:lineRule="auto"/>
              <w:rPr>
                <w:rFonts w:cs="Arial"/>
              </w:rPr>
            </w:pPr>
          </w:p>
          <w:p w14:paraId="4DE792DF" w14:textId="77777777" w:rsidR="00FE5DDF" w:rsidRPr="001627D9" w:rsidRDefault="00FE5DDF" w:rsidP="00A83734">
            <w:pPr>
              <w:spacing w:line="276" w:lineRule="auto"/>
              <w:rPr>
                <w:rFonts w:cs="Arial"/>
              </w:rPr>
            </w:pPr>
            <w:r w:rsidRPr="001627D9">
              <w:rPr>
                <w:rFonts w:cs="Arial"/>
              </w:rPr>
              <w:t>………………………….</w:t>
            </w:r>
          </w:p>
          <w:p w14:paraId="47FA4975" w14:textId="77777777" w:rsidR="00FE5DDF" w:rsidRPr="001627D9" w:rsidRDefault="00FE5DDF" w:rsidP="00A83734">
            <w:pPr>
              <w:tabs>
                <w:tab w:val="left" w:pos="1752"/>
              </w:tabs>
              <w:overflowPunct/>
              <w:autoSpaceDE/>
              <w:autoSpaceDN/>
              <w:adjustRightInd/>
              <w:spacing w:line="276" w:lineRule="auto"/>
              <w:jc w:val="left"/>
              <w:textAlignment w:val="auto"/>
              <w:rPr>
                <w:rFonts w:cs="Arial"/>
              </w:rPr>
            </w:pPr>
            <w:r w:rsidRPr="001627D9">
              <w:rPr>
                <w:rFonts w:cs="Arial"/>
              </w:rPr>
              <w:t>Date</w:t>
            </w:r>
          </w:p>
          <w:p w14:paraId="67E0DC2D" w14:textId="77777777" w:rsidR="00FE5DDF" w:rsidRPr="001627D9" w:rsidRDefault="00FE5DDF" w:rsidP="00A83734">
            <w:pPr>
              <w:tabs>
                <w:tab w:val="left" w:pos="1752"/>
              </w:tabs>
              <w:overflowPunct/>
              <w:autoSpaceDE/>
              <w:autoSpaceDN/>
              <w:adjustRightInd/>
              <w:spacing w:before="240" w:line="276" w:lineRule="auto"/>
              <w:jc w:val="left"/>
              <w:textAlignment w:val="auto"/>
              <w:rPr>
                <w:rFonts w:eastAsia="Calibri" w:cs="Arial"/>
                <w:szCs w:val="22"/>
              </w:rPr>
            </w:pPr>
          </w:p>
          <w:p w14:paraId="386B9FE9"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b/>
                <w:sz w:val="22"/>
                <w:szCs w:val="22"/>
              </w:rPr>
            </w:pPr>
            <w:r w:rsidRPr="001627D9">
              <w:rPr>
                <w:rFonts w:eastAsia="Calibri" w:cs="Arial"/>
                <w:b/>
                <w:sz w:val="22"/>
                <w:szCs w:val="22"/>
              </w:rPr>
              <w:t>Witness</w:t>
            </w:r>
          </w:p>
          <w:p w14:paraId="13E28743"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3A6B0891" w14:textId="47430A86"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71F796A9" w14:textId="77777777" w:rsidR="002C1E65" w:rsidRPr="001627D9" w:rsidRDefault="002C1E65" w:rsidP="00A83734">
            <w:pPr>
              <w:tabs>
                <w:tab w:val="left" w:pos="1752"/>
              </w:tabs>
              <w:overflowPunct/>
              <w:autoSpaceDE/>
              <w:autoSpaceDN/>
              <w:adjustRightInd/>
              <w:spacing w:line="276" w:lineRule="auto"/>
              <w:jc w:val="left"/>
              <w:textAlignment w:val="auto"/>
              <w:rPr>
                <w:rFonts w:eastAsia="Calibri" w:cs="Arial"/>
                <w:szCs w:val="22"/>
              </w:rPr>
            </w:pPr>
          </w:p>
          <w:p w14:paraId="37347DDD"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r w:rsidRPr="001627D9">
              <w:rPr>
                <w:rFonts w:eastAsia="Calibri" w:cs="Arial"/>
                <w:szCs w:val="22"/>
              </w:rPr>
              <w:t>………………………………………………</w:t>
            </w:r>
          </w:p>
          <w:p w14:paraId="73CD634B" w14:textId="77777777" w:rsidR="00FE5DDF" w:rsidRPr="001627D9" w:rsidRDefault="00FE5DDF" w:rsidP="00A83734">
            <w:pPr>
              <w:tabs>
                <w:tab w:val="left" w:pos="1021"/>
              </w:tabs>
              <w:overflowPunct/>
              <w:autoSpaceDE/>
              <w:autoSpaceDN/>
              <w:adjustRightInd/>
              <w:spacing w:line="276" w:lineRule="auto"/>
              <w:jc w:val="left"/>
              <w:textAlignment w:val="auto"/>
              <w:rPr>
                <w:rFonts w:eastAsia="Calibri" w:cs="Arial"/>
                <w:szCs w:val="22"/>
              </w:rPr>
            </w:pPr>
            <w:r w:rsidRPr="001627D9">
              <w:rPr>
                <w:rFonts w:eastAsia="Arial" w:cs="Arial"/>
                <w:szCs w:val="22"/>
              </w:rPr>
              <w:t>Signature of authorised witness</w:t>
            </w:r>
          </w:p>
          <w:p w14:paraId="4A893532" w14:textId="77777777" w:rsidR="00EF23A8" w:rsidRPr="001627D9" w:rsidRDefault="00EF23A8" w:rsidP="00A83734">
            <w:pPr>
              <w:spacing w:before="120" w:after="120" w:line="276" w:lineRule="auto"/>
              <w:rPr>
                <w:rFonts w:cs="Arial"/>
                <w:b/>
                <w:sz w:val="12"/>
                <w:szCs w:val="18"/>
              </w:rPr>
            </w:pPr>
            <w:r w:rsidRPr="001627D9">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77A46DE6"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7A1916F9"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1AEFFCF7" w14:textId="77777777" w:rsidR="00221B7C" w:rsidRPr="001627D9" w:rsidRDefault="00221B7C" w:rsidP="00A83734">
            <w:pPr>
              <w:tabs>
                <w:tab w:val="left" w:pos="1752"/>
              </w:tabs>
              <w:overflowPunct/>
              <w:autoSpaceDE/>
              <w:autoSpaceDN/>
              <w:adjustRightInd/>
              <w:spacing w:line="276" w:lineRule="auto"/>
              <w:jc w:val="left"/>
              <w:textAlignment w:val="auto"/>
              <w:rPr>
                <w:rFonts w:cs="Arial"/>
                <w:b/>
                <w:sz w:val="12"/>
                <w:szCs w:val="18"/>
              </w:rPr>
            </w:pPr>
            <w:r w:rsidRPr="001627D9">
              <w:rPr>
                <w:rFonts w:eastAsia="Arial" w:cs="Arial"/>
                <w:b/>
                <w:sz w:val="12"/>
                <w:szCs w:val="24"/>
                <w:lang w:bidi="en-US"/>
              </w:rPr>
              <w:t xml:space="preserve">next item not displayed if witness is sentencing </w:t>
            </w:r>
            <w:r w:rsidRPr="001627D9">
              <w:rPr>
                <w:rFonts w:cs="Arial"/>
                <w:b/>
                <w:sz w:val="12"/>
                <w:szCs w:val="18"/>
              </w:rPr>
              <w:t>Judicial Officer</w:t>
            </w:r>
          </w:p>
          <w:p w14:paraId="21CF3F3B" w14:textId="03C84515"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350EF6B2" w14:textId="77777777" w:rsidR="00221B7C" w:rsidRPr="001627D9" w:rsidRDefault="00221B7C" w:rsidP="00A83734">
            <w:pPr>
              <w:tabs>
                <w:tab w:val="left" w:pos="1752"/>
              </w:tabs>
              <w:overflowPunct/>
              <w:autoSpaceDE/>
              <w:autoSpaceDN/>
              <w:adjustRightInd/>
              <w:spacing w:line="276" w:lineRule="auto"/>
              <w:jc w:val="left"/>
              <w:textAlignment w:val="auto"/>
              <w:rPr>
                <w:rFonts w:eastAsia="Calibri" w:cs="Arial"/>
                <w:szCs w:val="22"/>
              </w:rPr>
            </w:pPr>
          </w:p>
          <w:p w14:paraId="26B97986" w14:textId="77777777" w:rsidR="00FE5DDF" w:rsidRPr="001627D9" w:rsidRDefault="00FE5DDF" w:rsidP="00A83734">
            <w:pPr>
              <w:tabs>
                <w:tab w:val="left" w:pos="1752"/>
              </w:tabs>
              <w:overflowPunct/>
              <w:autoSpaceDE/>
              <w:autoSpaceDN/>
              <w:adjustRightInd/>
              <w:spacing w:line="276" w:lineRule="auto"/>
              <w:jc w:val="left"/>
              <w:textAlignment w:val="auto"/>
              <w:rPr>
                <w:rFonts w:eastAsia="Arial" w:cs="Arial"/>
                <w:szCs w:val="22"/>
              </w:rPr>
            </w:pPr>
            <w:r w:rsidRPr="001627D9">
              <w:rPr>
                <w:rFonts w:eastAsia="Arial" w:cs="Arial"/>
                <w:szCs w:val="22"/>
              </w:rPr>
              <w:t>………………………………………….</w:t>
            </w:r>
          </w:p>
          <w:p w14:paraId="3477E146" w14:textId="34F119EA"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r w:rsidRPr="001627D9">
              <w:rPr>
                <w:rFonts w:eastAsia="Arial" w:cs="Arial"/>
                <w:szCs w:val="22"/>
              </w:rPr>
              <w:t xml:space="preserve">Printed name and title of witness </w:t>
            </w:r>
            <w:r w:rsidR="00317FDB" w:rsidRPr="001627D9">
              <w:rPr>
                <w:rFonts w:cs="Arial"/>
                <w:b/>
                <w:sz w:val="12"/>
                <w:szCs w:val="18"/>
              </w:rPr>
              <w:t>stamp here if applicable</w:t>
            </w:r>
          </w:p>
          <w:p w14:paraId="7609FADD"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77E9F894"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65F22F30"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p>
          <w:p w14:paraId="17093429" w14:textId="77777777" w:rsidR="00FE5DDF" w:rsidRPr="001627D9" w:rsidRDefault="00FE5DDF" w:rsidP="00A83734">
            <w:pPr>
              <w:tabs>
                <w:tab w:val="left" w:pos="1752"/>
              </w:tabs>
              <w:overflowPunct/>
              <w:autoSpaceDE/>
              <w:autoSpaceDN/>
              <w:adjustRightInd/>
              <w:spacing w:line="276" w:lineRule="auto"/>
              <w:jc w:val="left"/>
              <w:textAlignment w:val="auto"/>
              <w:rPr>
                <w:rFonts w:eastAsia="Calibri" w:cs="Arial"/>
                <w:szCs w:val="22"/>
              </w:rPr>
            </w:pPr>
            <w:r w:rsidRPr="001627D9">
              <w:rPr>
                <w:rFonts w:eastAsia="Calibri" w:cs="Arial"/>
                <w:szCs w:val="22"/>
              </w:rPr>
              <w:t>………………………….</w:t>
            </w:r>
          </w:p>
          <w:p w14:paraId="5722B5B3" w14:textId="77777777" w:rsidR="00FE5DDF" w:rsidRPr="001627D9" w:rsidRDefault="00FE5DDF" w:rsidP="00A83734">
            <w:pPr>
              <w:spacing w:after="120" w:line="276" w:lineRule="auto"/>
              <w:ind w:right="142"/>
              <w:rPr>
                <w:rFonts w:asciiTheme="majorHAnsi" w:hAnsiTheme="majorHAnsi" w:cstheme="majorHAnsi"/>
              </w:rPr>
            </w:pPr>
            <w:r w:rsidRPr="001627D9">
              <w:rPr>
                <w:rFonts w:eastAsia="Calibri" w:cs="Arial"/>
                <w:szCs w:val="22"/>
              </w:rPr>
              <w:t>Date</w:t>
            </w:r>
          </w:p>
        </w:tc>
      </w:tr>
    </w:tbl>
    <w:p w14:paraId="09442440" w14:textId="77777777" w:rsidR="00FE5DDF" w:rsidRPr="001627D9" w:rsidRDefault="00FE5DDF" w:rsidP="00A83734">
      <w:pPr>
        <w:tabs>
          <w:tab w:val="left" w:pos="540"/>
          <w:tab w:val="left" w:pos="1080"/>
          <w:tab w:val="left" w:pos="1134"/>
          <w:tab w:val="left" w:pos="2342"/>
          <w:tab w:val="left" w:pos="4536"/>
          <w:tab w:val="right" w:pos="8460"/>
        </w:tabs>
        <w:spacing w:line="276" w:lineRule="auto"/>
        <w:rPr>
          <w:rFonts w:cs="Arial"/>
          <w:b/>
          <w:color w:val="000000" w:themeColor="text1"/>
        </w:rPr>
      </w:pPr>
    </w:p>
    <w:sectPr w:rsidR="00FE5DDF" w:rsidRPr="001627D9" w:rsidSect="00F8618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05CFE3B" w:rsidR="00F42926" w:rsidRDefault="00B108F2" w:rsidP="00F42926">
    <w:pPr>
      <w:pStyle w:val="Header"/>
      <w:rPr>
        <w:lang w:val="en-US"/>
      </w:rPr>
    </w:pPr>
    <w:r>
      <w:rPr>
        <w:lang w:val="en-US"/>
      </w:rPr>
      <w:t xml:space="preserve">Form </w:t>
    </w:r>
    <w:r w:rsidR="000873C3">
      <w:rPr>
        <w:lang w:val="en-US"/>
      </w:rPr>
      <w:t>142</w:t>
    </w:r>
    <w:r w:rsidR="000B5614">
      <w:rPr>
        <w:lang w:val="en-US"/>
      </w:rPr>
      <w:t>Q</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96BAAC6" w:rsidR="00C02A97" w:rsidRDefault="00C02A97" w:rsidP="00C02A97">
    <w:pPr>
      <w:pStyle w:val="Header"/>
      <w:rPr>
        <w:lang w:val="en-US"/>
      </w:rPr>
    </w:pPr>
    <w:r>
      <w:rPr>
        <w:lang w:val="en-US"/>
      </w:rPr>
      <w:t xml:space="preserve">Form </w:t>
    </w:r>
    <w:r w:rsidR="000873C3">
      <w:rPr>
        <w:lang w:val="en-US"/>
      </w:rPr>
      <w:t>142</w:t>
    </w:r>
    <w:r w:rsidR="000B5614">
      <w:rPr>
        <w:lang w:val="en-US"/>
      </w:rPr>
      <w:t>Q</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8A5"/>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E62D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B50A7"/>
    <w:multiLevelType w:val="hybridMultilevel"/>
    <w:tmpl w:val="F8964F48"/>
    <w:lvl w:ilvl="0" w:tplc="B246CF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66555"/>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9C7D1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5F75D5"/>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E4003C"/>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B779E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9A71C7"/>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1F6BA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D54D06"/>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355E3B"/>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4E6018"/>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E12FDE"/>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5F7405"/>
    <w:multiLevelType w:val="hybridMultilevel"/>
    <w:tmpl w:val="7EA4D806"/>
    <w:lvl w:ilvl="0" w:tplc="FD761F5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796664"/>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737F38"/>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3475F"/>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1652A3"/>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0E0E9F"/>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15"/>
  </w:num>
  <w:num w:numId="5">
    <w:abstractNumId w:val="0"/>
  </w:num>
  <w:num w:numId="6">
    <w:abstractNumId w:val="6"/>
  </w:num>
  <w:num w:numId="7">
    <w:abstractNumId w:val="20"/>
  </w:num>
  <w:num w:numId="8">
    <w:abstractNumId w:val="21"/>
  </w:num>
  <w:num w:numId="9">
    <w:abstractNumId w:val="7"/>
  </w:num>
  <w:num w:numId="10">
    <w:abstractNumId w:val="10"/>
  </w:num>
  <w:num w:numId="11">
    <w:abstractNumId w:val="14"/>
  </w:num>
  <w:num w:numId="12">
    <w:abstractNumId w:val="9"/>
  </w:num>
  <w:num w:numId="13">
    <w:abstractNumId w:val="11"/>
  </w:num>
  <w:num w:numId="14">
    <w:abstractNumId w:val="2"/>
  </w:num>
  <w:num w:numId="15">
    <w:abstractNumId w:val="8"/>
  </w:num>
  <w:num w:numId="16">
    <w:abstractNumId w:val="13"/>
  </w:num>
  <w:num w:numId="17">
    <w:abstractNumId w:val="12"/>
  </w:num>
  <w:num w:numId="18">
    <w:abstractNumId w:val="5"/>
  </w:num>
  <w:num w:numId="19">
    <w:abstractNumId w:val="17"/>
  </w:num>
  <w:num w:numId="20">
    <w:abstractNumId w:val="19"/>
  </w:num>
  <w:num w:numId="21">
    <w:abstractNumId w:val="18"/>
  </w:num>
  <w:num w:numId="2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90D"/>
    <w:rsid w:val="000041C4"/>
    <w:rsid w:val="000070E3"/>
    <w:rsid w:val="00010A92"/>
    <w:rsid w:val="000110AF"/>
    <w:rsid w:val="00011A48"/>
    <w:rsid w:val="00011C5A"/>
    <w:rsid w:val="00012941"/>
    <w:rsid w:val="00013178"/>
    <w:rsid w:val="00014224"/>
    <w:rsid w:val="00014FDB"/>
    <w:rsid w:val="0001506E"/>
    <w:rsid w:val="00017F63"/>
    <w:rsid w:val="000211BF"/>
    <w:rsid w:val="000219E1"/>
    <w:rsid w:val="00021FFD"/>
    <w:rsid w:val="000229B5"/>
    <w:rsid w:val="00022B8A"/>
    <w:rsid w:val="0002632A"/>
    <w:rsid w:val="000263D8"/>
    <w:rsid w:val="0002763A"/>
    <w:rsid w:val="000279C7"/>
    <w:rsid w:val="000327E3"/>
    <w:rsid w:val="0003474F"/>
    <w:rsid w:val="00034FB5"/>
    <w:rsid w:val="00035078"/>
    <w:rsid w:val="00035F84"/>
    <w:rsid w:val="00036149"/>
    <w:rsid w:val="00037919"/>
    <w:rsid w:val="00037F91"/>
    <w:rsid w:val="000418A3"/>
    <w:rsid w:val="00041B32"/>
    <w:rsid w:val="000424E7"/>
    <w:rsid w:val="000434E8"/>
    <w:rsid w:val="00044147"/>
    <w:rsid w:val="00044366"/>
    <w:rsid w:val="0004528B"/>
    <w:rsid w:val="00045F97"/>
    <w:rsid w:val="00052E63"/>
    <w:rsid w:val="00053B23"/>
    <w:rsid w:val="00055E35"/>
    <w:rsid w:val="00056EC7"/>
    <w:rsid w:val="00057206"/>
    <w:rsid w:val="00057381"/>
    <w:rsid w:val="00057556"/>
    <w:rsid w:val="00057EEE"/>
    <w:rsid w:val="000619F0"/>
    <w:rsid w:val="000668F6"/>
    <w:rsid w:val="00066B18"/>
    <w:rsid w:val="00066CFF"/>
    <w:rsid w:val="000706DE"/>
    <w:rsid w:val="0007183F"/>
    <w:rsid w:val="00072DEB"/>
    <w:rsid w:val="00074F8A"/>
    <w:rsid w:val="00075E65"/>
    <w:rsid w:val="0007635A"/>
    <w:rsid w:val="00076CDF"/>
    <w:rsid w:val="00077088"/>
    <w:rsid w:val="000826FB"/>
    <w:rsid w:val="00084EF8"/>
    <w:rsid w:val="0008641A"/>
    <w:rsid w:val="000873C3"/>
    <w:rsid w:val="000878EC"/>
    <w:rsid w:val="000920E7"/>
    <w:rsid w:val="00092F7F"/>
    <w:rsid w:val="0009527C"/>
    <w:rsid w:val="000A3BFB"/>
    <w:rsid w:val="000A433A"/>
    <w:rsid w:val="000A43E4"/>
    <w:rsid w:val="000A476B"/>
    <w:rsid w:val="000A6DD3"/>
    <w:rsid w:val="000A7811"/>
    <w:rsid w:val="000A79AE"/>
    <w:rsid w:val="000B0C3B"/>
    <w:rsid w:val="000B3E18"/>
    <w:rsid w:val="000B4056"/>
    <w:rsid w:val="000B4F8B"/>
    <w:rsid w:val="000B5515"/>
    <w:rsid w:val="000B5614"/>
    <w:rsid w:val="000B7114"/>
    <w:rsid w:val="000B7180"/>
    <w:rsid w:val="000B7197"/>
    <w:rsid w:val="000C1566"/>
    <w:rsid w:val="000C501F"/>
    <w:rsid w:val="000C54F8"/>
    <w:rsid w:val="000C56A9"/>
    <w:rsid w:val="000C60A3"/>
    <w:rsid w:val="000C62CF"/>
    <w:rsid w:val="000C7335"/>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3FD3"/>
    <w:rsid w:val="00104292"/>
    <w:rsid w:val="00104AD2"/>
    <w:rsid w:val="001055D7"/>
    <w:rsid w:val="00107A4D"/>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48C"/>
    <w:rsid w:val="00134D7A"/>
    <w:rsid w:val="00135589"/>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27D9"/>
    <w:rsid w:val="001646C9"/>
    <w:rsid w:val="00166C53"/>
    <w:rsid w:val="00166DB6"/>
    <w:rsid w:val="00170E07"/>
    <w:rsid w:val="001717FB"/>
    <w:rsid w:val="00174B4E"/>
    <w:rsid w:val="00174F57"/>
    <w:rsid w:val="0017625C"/>
    <w:rsid w:val="00177E5E"/>
    <w:rsid w:val="001808D4"/>
    <w:rsid w:val="00182363"/>
    <w:rsid w:val="0018458B"/>
    <w:rsid w:val="00187B30"/>
    <w:rsid w:val="00190D75"/>
    <w:rsid w:val="001911C3"/>
    <w:rsid w:val="00191B8A"/>
    <w:rsid w:val="00191BF7"/>
    <w:rsid w:val="001924F4"/>
    <w:rsid w:val="00195C58"/>
    <w:rsid w:val="00195F2E"/>
    <w:rsid w:val="00197AD2"/>
    <w:rsid w:val="001A0844"/>
    <w:rsid w:val="001A0AAE"/>
    <w:rsid w:val="001A0E53"/>
    <w:rsid w:val="001A0F35"/>
    <w:rsid w:val="001A13AA"/>
    <w:rsid w:val="001A4DB5"/>
    <w:rsid w:val="001A5307"/>
    <w:rsid w:val="001A53C4"/>
    <w:rsid w:val="001A66AA"/>
    <w:rsid w:val="001B0FC8"/>
    <w:rsid w:val="001B5C52"/>
    <w:rsid w:val="001B63B2"/>
    <w:rsid w:val="001B6656"/>
    <w:rsid w:val="001B702A"/>
    <w:rsid w:val="001B736A"/>
    <w:rsid w:val="001B7421"/>
    <w:rsid w:val="001B7F72"/>
    <w:rsid w:val="001C0C0E"/>
    <w:rsid w:val="001C23C6"/>
    <w:rsid w:val="001C54C8"/>
    <w:rsid w:val="001C5533"/>
    <w:rsid w:val="001C6D65"/>
    <w:rsid w:val="001D1C3B"/>
    <w:rsid w:val="001D332F"/>
    <w:rsid w:val="001D42D6"/>
    <w:rsid w:val="001D65D3"/>
    <w:rsid w:val="001D6C7C"/>
    <w:rsid w:val="001D7AFB"/>
    <w:rsid w:val="001E0302"/>
    <w:rsid w:val="001E0885"/>
    <w:rsid w:val="001E0EC2"/>
    <w:rsid w:val="001E1F33"/>
    <w:rsid w:val="001E50D7"/>
    <w:rsid w:val="001E5858"/>
    <w:rsid w:val="001E74AE"/>
    <w:rsid w:val="001F0883"/>
    <w:rsid w:val="001F0F6D"/>
    <w:rsid w:val="001F1464"/>
    <w:rsid w:val="001F187F"/>
    <w:rsid w:val="001F2626"/>
    <w:rsid w:val="001F2F5D"/>
    <w:rsid w:val="001F3AFF"/>
    <w:rsid w:val="001F456A"/>
    <w:rsid w:val="001F57B6"/>
    <w:rsid w:val="001F67BD"/>
    <w:rsid w:val="001F75F8"/>
    <w:rsid w:val="002053BD"/>
    <w:rsid w:val="00205858"/>
    <w:rsid w:val="00205FA2"/>
    <w:rsid w:val="00206709"/>
    <w:rsid w:val="00206EBF"/>
    <w:rsid w:val="00210688"/>
    <w:rsid w:val="00211A47"/>
    <w:rsid w:val="00211D8E"/>
    <w:rsid w:val="00215A41"/>
    <w:rsid w:val="00216965"/>
    <w:rsid w:val="00217822"/>
    <w:rsid w:val="002201AD"/>
    <w:rsid w:val="00220D2F"/>
    <w:rsid w:val="00221B7C"/>
    <w:rsid w:val="0022335C"/>
    <w:rsid w:val="00224978"/>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AF"/>
    <w:rsid w:val="00260A33"/>
    <w:rsid w:val="00260FCF"/>
    <w:rsid w:val="00261096"/>
    <w:rsid w:val="00261471"/>
    <w:rsid w:val="00261E1B"/>
    <w:rsid w:val="00264955"/>
    <w:rsid w:val="0026536B"/>
    <w:rsid w:val="00266A50"/>
    <w:rsid w:val="00267448"/>
    <w:rsid w:val="00270475"/>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3BD0"/>
    <w:rsid w:val="0029446E"/>
    <w:rsid w:val="00294DC7"/>
    <w:rsid w:val="002973E4"/>
    <w:rsid w:val="00297FC2"/>
    <w:rsid w:val="002A0F2C"/>
    <w:rsid w:val="002A1CDF"/>
    <w:rsid w:val="002A27CA"/>
    <w:rsid w:val="002A420C"/>
    <w:rsid w:val="002A4362"/>
    <w:rsid w:val="002A66C9"/>
    <w:rsid w:val="002B00C4"/>
    <w:rsid w:val="002B1773"/>
    <w:rsid w:val="002B1A02"/>
    <w:rsid w:val="002B1E9D"/>
    <w:rsid w:val="002B1F46"/>
    <w:rsid w:val="002B2EF5"/>
    <w:rsid w:val="002B357E"/>
    <w:rsid w:val="002B3B07"/>
    <w:rsid w:val="002B3F19"/>
    <w:rsid w:val="002B6306"/>
    <w:rsid w:val="002B6A3C"/>
    <w:rsid w:val="002B6CF7"/>
    <w:rsid w:val="002C1407"/>
    <w:rsid w:val="002C14A5"/>
    <w:rsid w:val="002C19EC"/>
    <w:rsid w:val="002C1DF8"/>
    <w:rsid w:val="002C1E65"/>
    <w:rsid w:val="002C2181"/>
    <w:rsid w:val="002C22A9"/>
    <w:rsid w:val="002C4FBF"/>
    <w:rsid w:val="002D025F"/>
    <w:rsid w:val="002D22B8"/>
    <w:rsid w:val="002D71E9"/>
    <w:rsid w:val="002E0836"/>
    <w:rsid w:val="002E1E66"/>
    <w:rsid w:val="002E34DB"/>
    <w:rsid w:val="002E5CE7"/>
    <w:rsid w:val="002E7D75"/>
    <w:rsid w:val="002F24C8"/>
    <w:rsid w:val="002F25D1"/>
    <w:rsid w:val="002F2F92"/>
    <w:rsid w:val="002F4C3A"/>
    <w:rsid w:val="002F53C6"/>
    <w:rsid w:val="002F5B19"/>
    <w:rsid w:val="002F5FCE"/>
    <w:rsid w:val="002F60B1"/>
    <w:rsid w:val="002F669B"/>
    <w:rsid w:val="002F6AA3"/>
    <w:rsid w:val="00300F7D"/>
    <w:rsid w:val="00302A96"/>
    <w:rsid w:val="00303B49"/>
    <w:rsid w:val="0030452C"/>
    <w:rsid w:val="0030504B"/>
    <w:rsid w:val="003057E8"/>
    <w:rsid w:val="00305A75"/>
    <w:rsid w:val="00305CE0"/>
    <w:rsid w:val="00306476"/>
    <w:rsid w:val="00306661"/>
    <w:rsid w:val="003067E2"/>
    <w:rsid w:val="0030712E"/>
    <w:rsid w:val="003071F8"/>
    <w:rsid w:val="003077FD"/>
    <w:rsid w:val="003110EF"/>
    <w:rsid w:val="0031146E"/>
    <w:rsid w:val="00315D47"/>
    <w:rsid w:val="0031665F"/>
    <w:rsid w:val="003177AB"/>
    <w:rsid w:val="00317CB3"/>
    <w:rsid w:val="00317FDB"/>
    <w:rsid w:val="00326C49"/>
    <w:rsid w:val="00327E30"/>
    <w:rsid w:val="003312EC"/>
    <w:rsid w:val="00335822"/>
    <w:rsid w:val="00335E0C"/>
    <w:rsid w:val="0033674D"/>
    <w:rsid w:val="00337B76"/>
    <w:rsid w:val="003404F0"/>
    <w:rsid w:val="003405B7"/>
    <w:rsid w:val="00341E5B"/>
    <w:rsid w:val="003437B6"/>
    <w:rsid w:val="00344600"/>
    <w:rsid w:val="0034694D"/>
    <w:rsid w:val="00350AE8"/>
    <w:rsid w:val="0035312C"/>
    <w:rsid w:val="0035382D"/>
    <w:rsid w:val="00353854"/>
    <w:rsid w:val="00355F90"/>
    <w:rsid w:val="00356032"/>
    <w:rsid w:val="003566F5"/>
    <w:rsid w:val="00357154"/>
    <w:rsid w:val="00363049"/>
    <w:rsid w:val="0036360F"/>
    <w:rsid w:val="003646F1"/>
    <w:rsid w:val="00365340"/>
    <w:rsid w:val="00371697"/>
    <w:rsid w:val="00371CCF"/>
    <w:rsid w:val="00373A58"/>
    <w:rsid w:val="00373EFF"/>
    <w:rsid w:val="00375BA9"/>
    <w:rsid w:val="003767EC"/>
    <w:rsid w:val="003772E5"/>
    <w:rsid w:val="00377681"/>
    <w:rsid w:val="00377CA0"/>
    <w:rsid w:val="00380BE3"/>
    <w:rsid w:val="003818D4"/>
    <w:rsid w:val="00382936"/>
    <w:rsid w:val="00385548"/>
    <w:rsid w:val="00385FB3"/>
    <w:rsid w:val="0038670C"/>
    <w:rsid w:val="00387A4A"/>
    <w:rsid w:val="00387D3D"/>
    <w:rsid w:val="0039052F"/>
    <w:rsid w:val="0039055B"/>
    <w:rsid w:val="00390B03"/>
    <w:rsid w:val="0039191E"/>
    <w:rsid w:val="003933EA"/>
    <w:rsid w:val="0039342D"/>
    <w:rsid w:val="0039638E"/>
    <w:rsid w:val="003965DF"/>
    <w:rsid w:val="00397E90"/>
    <w:rsid w:val="00397FD3"/>
    <w:rsid w:val="003A0DFB"/>
    <w:rsid w:val="003A1026"/>
    <w:rsid w:val="003A1165"/>
    <w:rsid w:val="003A139A"/>
    <w:rsid w:val="003A18A8"/>
    <w:rsid w:val="003A2184"/>
    <w:rsid w:val="003A322E"/>
    <w:rsid w:val="003A3304"/>
    <w:rsid w:val="003A3D68"/>
    <w:rsid w:val="003A73AB"/>
    <w:rsid w:val="003B1AB2"/>
    <w:rsid w:val="003B257A"/>
    <w:rsid w:val="003B4714"/>
    <w:rsid w:val="003B596C"/>
    <w:rsid w:val="003B603B"/>
    <w:rsid w:val="003B6E96"/>
    <w:rsid w:val="003C08CF"/>
    <w:rsid w:val="003C1191"/>
    <w:rsid w:val="003C2153"/>
    <w:rsid w:val="003C2FC8"/>
    <w:rsid w:val="003C340D"/>
    <w:rsid w:val="003C4896"/>
    <w:rsid w:val="003C4E20"/>
    <w:rsid w:val="003C57C5"/>
    <w:rsid w:val="003C7457"/>
    <w:rsid w:val="003C7ED1"/>
    <w:rsid w:val="003D08AC"/>
    <w:rsid w:val="003D29E2"/>
    <w:rsid w:val="003D2B35"/>
    <w:rsid w:val="003D3BF9"/>
    <w:rsid w:val="003D4FAC"/>
    <w:rsid w:val="003D6367"/>
    <w:rsid w:val="003D7D1F"/>
    <w:rsid w:val="003D7FCC"/>
    <w:rsid w:val="003E07B1"/>
    <w:rsid w:val="003E1EE5"/>
    <w:rsid w:val="003E355C"/>
    <w:rsid w:val="003E3DFF"/>
    <w:rsid w:val="003E64B8"/>
    <w:rsid w:val="003E7516"/>
    <w:rsid w:val="003F0546"/>
    <w:rsid w:val="003F2614"/>
    <w:rsid w:val="003F5852"/>
    <w:rsid w:val="003F5F3C"/>
    <w:rsid w:val="003F7CD1"/>
    <w:rsid w:val="00401CF7"/>
    <w:rsid w:val="004065E2"/>
    <w:rsid w:val="004066CB"/>
    <w:rsid w:val="004074F6"/>
    <w:rsid w:val="00407AB6"/>
    <w:rsid w:val="004105C1"/>
    <w:rsid w:val="00411320"/>
    <w:rsid w:val="004117A8"/>
    <w:rsid w:val="00411B28"/>
    <w:rsid w:val="00414FB7"/>
    <w:rsid w:val="004152BC"/>
    <w:rsid w:val="0041571A"/>
    <w:rsid w:val="00416C69"/>
    <w:rsid w:val="00417FEF"/>
    <w:rsid w:val="004225A5"/>
    <w:rsid w:val="00425774"/>
    <w:rsid w:val="00426143"/>
    <w:rsid w:val="00426E01"/>
    <w:rsid w:val="00433FD2"/>
    <w:rsid w:val="00434138"/>
    <w:rsid w:val="004358FD"/>
    <w:rsid w:val="0043694B"/>
    <w:rsid w:val="00437963"/>
    <w:rsid w:val="00437C09"/>
    <w:rsid w:val="00440CAF"/>
    <w:rsid w:val="00440CDB"/>
    <w:rsid w:val="00442B8C"/>
    <w:rsid w:val="00444B28"/>
    <w:rsid w:val="00444E9C"/>
    <w:rsid w:val="00445B0B"/>
    <w:rsid w:val="0044713C"/>
    <w:rsid w:val="00450377"/>
    <w:rsid w:val="004507BA"/>
    <w:rsid w:val="004515F2"/>
    <w:rsid w:val="00452E55"/>
    <w:rsid w:val="00453481"/>
    <w:rsid w:val="00454C12"/>
    <w:rsid w:val="00454F6D"/>
    <w:rsid w:val="00456C75"/>
    <w:rsid w:val="00460E0A"/>
    <w:rsid w:val="00463403"/>
    <w:rsid w:val="00465175"/>
    <w:rsid w:val="00465722"/>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4D76"/>
    <w:rsid w:val="0049579B"/>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C338B"/>
    <w:rsid w:val="004D0308"/>
    <w:rsid w:val="004D0464"/>
    <w:rsid w:val="004D136A"/>
    <w:rsid w:val="004D3B11"/>
    <w:rsid w:val="004D4347"/>
    <w:rsid w:val="004D4FEE"/>
    <w:rsid w:val="004D5427"/>
    <w:rsid w:val="004D6AF2"/>
    <w:rsid w:val="004D6DCA"/>
    <w:rsid w:val="004E05FF"/>
    <w:rsid w:val="004E250D"/>
    <w:rsid w:val="004E2D51"/>
    <w:rsid w:val="004E7976"/>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250B8"/>
    <w:rsid w:val="0053122F"/>
    <w:rsid w:val="00532D5C"/>
    <w:rsid w:val="005331D6"/>
    <w:rsid w:val="00533375"/>
    <w:rsid w:val="0053548B"/>
    <w:rsid w:val="005354EA"/>
    <w:rsid w:val="00535ECF"/>
    <w:rsid w:val="00545B95"/>
    <w:rsid w:val="00546E55"/>
    <w:rsid w:val="00550807"/>
    <w:rsid w:val="00551FBF"/>
    <w:rsid w:val="0055276C"/>
    <w:rsid w:val="00552EFF"/>
    <w:rsid w:val="00553291"/>
    <w:rsid w:val="00554F12"/>
    <w:rsid w:val="00555F44"/>
    <w:rsid w:val="0055617F"/>
    <w:rsid w:val="00556305"/>
    <w:rsid w:val="005567FF"/>
    <w:rsid w:val="00557CD1"/>
    <w:rsid w:val="005602BD"/>
    <w:rsid w:val="0056382E"/>
    <w:rsid w:val="00564B72"/>
    <w:rsid w:val="00565401"/>
    <w:rsid w:val="00565F5D"/>
    <w:rsid w:val="005702B9"/>
    <w:rsid w:val="005702E9"/>
    <w:rsid w:val="00570F8A"/>
    <w:rsid w:val="005715D4"/>
    <w:rsid w:val="005738A3"/>
    <w:rsid w:val="00575D6A"/>
    <w:rsid w:val="00577FE3"/>
    <w:rsid w:val="005800A5"/>
    <w:rsid w:val="00582825"/>
    <w:rsid w:val="005836FE"/>
    <w:rsid w:val="0058558F"/>
    <w:rsid w:val="00586645"/>
    <w:rsid w:val="00586661"/>
    <w:rsid w:val="00587910"/>
    <w:rsid w:val="00587D64"/>
    <w:rsid w:val="005906DC"/>
    <w:rsid w:val="00590EAB"/>
    <w:rsid w:val="005910C1"/>
    <w:rsid w:val="00591C7F"/>
    <w:rsid w:val="005921C1"/>
    <w:rsid w:val="00592729"/>
    <w:rsid w:val="00592B98"/>
    <w:rsid w:val="00593C6C"/>
    <w:rsid w:val="0059535A"/>
    <w:rsid w:val="00596392"/>
    <w:rsid w:val="005A0EF3"/>
    <w:rsid w:val="005A1C52"/>
    <w:rsid w:val="005A1F80"/>
    <w:rsid w:val="005A62C1"/>
    <w:rsid w:val="005A6B2A"/>
    <w:rsid w:val="005B099E"/>
    <w:rsid w:val="005B103E"/>
    <w:rsid w:val="005B1C9F"/>
    <w:rsid w:val="005B1D9F"/>
    <w:rsid w:val="005B1E4F"/>
    <w:rsid w:val="005B3974"/>
    <w:rsid w:val="005B3B6C"/>
    <w:rsid w:val="005B51CC"/>
    <w:rsid w:val="005B68D8"/>
    <w:rsid w:val="005B7310"/>
    <w:rsid w:val="005B79E1"/>
    <w:rsid w:val="005C264B"/>
    <w:rsid w:val="005C2A9A"/>
    <w:rsid w:val="005C3948"/>
    <w:rsid w:val="005C503F"/>
    <w:rsid w:val="005C58B9"/>
    <w:rsid w:val="005C79F2"/>
    <w:rsid w:val="005C7ED1"/>
    <w:rsid w:val="005D041E"/>
    <w:rsid w:val="005D32A5"/>
    <w:rsid w:val="005D49AD"/>
    <w:rsid w:val="005D5AD2"/>
    <w:rsid w:val="005D6AD2"/>
    <w:rsid w:val="005D7630"/>
    <w:rsid w:val="005D7BB9"/>
    <w:rsid w:val="005D7DC5"/>
    <w:rsid w:val="005E32E0"/>
    <w:rsid w:val="005E3311"/>
    <w:rsid w:val="005E3C21"/>
    <w:rsid w:val="005E46E4"/>
    <w:rsid w:val="005E5ABE"/>
    <w:rsid w:val="005E65D5"/>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4F7"/>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204"/>
    <w:rsid w:val="006179B5"/>
    <w:rsid w:val="00620661"/>
    <w:rsid w:val="00621AAD"/>
    <w:rsid w:val="0062287B"/>
    <w:rsid w:val="006241B6"/>
    <w:rsid w:val="006244A6"/>
    <w:rsid w:val="006250A1"/>
    <w:rsid w:val="006260AC"/>
    <w:rsid w:val="00626D33"/>
    <w:rsid w:val="006270F1"/>
    <w:rsid w:val="00633809"/>
    <w:rsid w:val="00633942"/>
    <w:rsid w:val="00633ABB"/>
    <w:rsid w:val="006358D6"/>
    <w:rsid w:val="0063758C"/>
    <w:rsid w:val="00641DE5"/>
    <w:rsid w:val="00645733"/>
    <w:rsid w:val="00646351"/>
    <w:rsid w:val="0064697C"/>
    <w:rsid w:val="00646D45"/>
    <w:rsid w:val="00650802"/>
    <w:rsid w:val="006511CB"/>
    <w:rsid w:val="006513B0"/>
    <w:rsid w:val="006523AA"/>
    <w:rsid w:val="006526D9"/>
    <w:rsid w:val="00654C0B"/>
    <w:rsid w:val="00655BD7"/>
    <w:rsid w:val="006572F6"/>
    <w:rsid w:val="0065776B"/>
    <w:rsid w:val="006603A1"/>
    <w:rsid w:val="00660C11"/>
    <w:rsid w:val="00660C77"/>
    <w:rsid w:val="00662953"/>
    <w:rsid w:val="00662C11"/>
    <w:rsid w:val="00665DFE"/>
    <w:rsid w:val="00666546"/>
    <w:rsid w:val="00667FA9"/>
    <w:rsid w:val="0067272B"/>
    <w:rsid w:val="0067421F"/>
    <w:rsid w:val="00675499"/>
    <w:rsid w:val="006813E8"/>
    <w:rsid w:val="00684001"/>
    <w:rsid w:val="00684C7E"/>
    <w:rsid w:val="00685B94"/>
    <w:rsid w:val="006865F5"/>
    <w:rsid w:val="00686868"/>
    <w:rsid w:val="00687367"/>
    <w:rsid w:val="00690C9A"/>
    <w:rsid w:val="00691BD7"/>
    <w:rsid w:val="0069204A"/>
    <w:rsid w:val="00692B1B"/>
    <w:rsid w:val="00692CDC"/>
    <w:rsid w:val="00694907"/>
    <w:rsid w:val="00695762"/>
    <w:rsid w:val="006A16EE"/>
    <w:rsid w:val="006A20CA"/>
    <w:rsid w:val="006A3D1D"/>
    <w:rsid w:val="006A4161"/>
    <w:rsid w:val="006A5D25"/>
    <w:rsid w:val="006A753E"/>
    <w:rsid w:val="006B0CF9"/>
    <w:rsid w:val="006B1855"/>
    <w:rsid w:val="006B1DF0"/>
    <w:rsid w:val="006B1DFB"/>
    <w:rsid w:val="006B2E94"/>
    <w:rsid w:val="006B3D31"/>
    <w:rsid w:val="006B4611"/>
    <w:rsid w:val="006B5785"/>
    <w:rsid w:val="006B66F3"/>
    <w:rsid w:val="006B6A5B"/>
    <w:rsid w:val="006C17CE"/>
    <w:rsid w:val="006C2095"/>
    <w:rsid w:val="006C3A59"/>
    <w:rsid w:val="006C4175"/>
    <w:rsid w:val="006C7C86"/>
    <w:rsid w:val="006D0504"/>
    <w:rsid w:val="006D37BD"/>
    <w:rsid w:val="006D58B0"/>
    <w:rsid w:val="006D5B45"/>
    <w:rsid w:val="006D6EA3"/>
    <w:rsid w:val="006D72B8"/>
    <w:rsid w:val="006D779B"/>
    <w:rsid w:val="006E3827"/>
    <w:rsid w:val="006E5DD2"/>
    <w:rsid w:val="006E63E6"/>
    <w:rsid w:val="006E655A"/>
    <w:rsid w:val="006E65F5"/>
    <w:rsid w:val="006E7AA0"/>
    <w:rsid w:val="006F197E"/>
    <w:rsid w:val="006F1B3E"/>
    <w:rsid w:val="006F2091"/>
    <w:rsid w:val="006F24B3"/>
    <w:rsid w:val="006F3EDA"/>
    <w:rsid w:val="006F4AF8"/>
    <w:rsid w:val="006F7693"/>
    <w:rsid w:val="006F7962"/>
    <w:rsid w:val="00700B37"/>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876"/>
    <w:rsid w:val="00717FE9"/>
    <w:rsid w:val="007200CB"/>
    <w:rsid w:val="007254E9"/>
    <w:rsid w:val="0072676F"/>
    <w:rsid w:val="007277BE"/>
    <w:rsid w:val="0073667B"/>
    <w:rsid w:val="00741217"/>
    <w:rsid w:val="00745AD8"/>
    <w:rsid w:val="00745F5C"/>
    <w:rsid w:val="00746F25"/>
    <w:rsid w:val="00747F98"/>
    <w:rsid w:val="00753A82"/>
    <w:rsid w:val="00753C5E"/>
    <w:rsid w:val="00753FE5"/>
    <w:rsid w:val="00754166"/>
    <w:rsid w:val="00755624"/>
    <w:rsid w:val="00757B70"/>
    <w:rsid w:val="00757DD0"/>
    <w:rsid w:val="00760117"/>
    <w:rsid w:val="00761070"/>
    <w:rsid w:val="007615BF"/>
    <w:rsid w:val="00763F19"/>
    <w:rsid w:val="00764E88"/>
    <w:rsid w:val="00771B5D"/>
    <w:rsid w:val="00774058"/>
    <w:rsid w:val="007769E8"/>
    <w:rsid w:val="0077731F"/>
    <w:rsid w:val="00780711"/>
    <w:rsid w:val="00780A76"/>
    <w:rsid w:val="007813DE"/>
    <w:rsid w:val="0078292E"/>
    <w:rsid w:val="00785661"/>
    <w:rsid w:val="0078746A"/>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012"/>
    <w:rsid w:val="007A631E"/>
    <w:rsid w:val="007A77AE"/>
    <w:rsid w:val="007B2DC5"/>
    <w:rsid w:val="007B2F32"/>
    <w:rsid w:val="007B37E9"/>
    <w:rsid w:val="007B4331"/>
    <w:rsid w:val="007B441E"/>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10BE"/>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47C72"/>
    <w:rsid w:val="00847FBD"/>
    <w:rsid w:val="00851542"/>
    <w:rsid w:val="008523D7"/>
    <w:rsid w:val="00853558"/>
    <w:rsid w:val="00853FFE"/>
    <w:rsid w:val="00856CB4"/>
    <w:rsid w:val="00857470"/>
    <w:rsid w:val="00860648"/>
    <w:rsid w:val="00860A0E"/>
    <w:rsid w:val="00860E10"/>
    <w:rsid w:val="00863C1F"/>
    <w:rsid w:val="008665F8"/>
    <w:rsid w:val="00866AFB"/>
    <w:rsid w:val="008709B6"/>
    <w:rsid w:val="008747BE"/>
    <w:rsid w:val="008750F9"/>
    <w:rsid w:val="00877718"/>
    <w:rsid w:val="0088184C"/>
    <w:rsid w:val="00881B74"/>
    <w:rsid w:val="008824B2"/>
    <w:rsid w:val="00883B97"/>
    <w:rsid w:val="00884170"/>
    <w:rsid w:val="00884459"/>
    <w:rsid w:val="008873BD"/>
    <w:rsid w:val="00887601"/>
    <w:rsid w:val="00890903"/>
    <w:rsid w:val="00891571"/>
    <w:rsid w:val="00891E17"/>
    <w:rsid w:val="00891FB8"/>
    <w:rsid w:val="00892ACE"/>
    <w:rsid w:val="00894BAF"/>
    <w:rsid w:val="00894E96"/>
    <w:rsid w:val="00895FCB"/>
    <w:rsid w:val="00896B39"/>
    <w:rsid w:val="00896BF4"/>
    <w:rsid w:val="00897A6B"/>
    <w:rsid w:val="008A03AF"/>
    <w:rsid w:val="008A0571"/>
    <w:rsid w:val="008A4870"/>
    <w:rsid w:val="008A505B"/>
    <w:rsid w:val="008B0470"/>
    <w:rsid w:val="008B0833"/>
    <w:rsid w:val="008B1362"/>
    <w:rsid w:val="008B469C"/>
    <w:rsid w:val="008B617A"/>
    <w:rsid w:val="008B7CD9"/>
    <w:rsid w:val="008C0093"/>
    <w:rsid w:val="008C225C"/>
    <w:rsid w:val="008C2423"/>
    <w:rsid w:val="008C2964"/>
    <w:rsid w:val="008C2AFB"/>
    <w:rsid w:val="008C3659"/>
    <w:rsid w:val="008C3E32"/>
    <w:rsid w:val="008C4BA1"/>
    <w:rsid w:val="008C67EE"/>
    <w:rsid w:val="008C6EC2"/>
    <w:rsid w:val="008C7979"/>
    <w:rsid w:val="008C7C61"/>
    <w:rsid w:val="008D08AD"/>
    <w:rsid w:val="008D294C"/>
    <w:rsid w:val="008D3729"/>
    <w:rsid w:val="008D43BC"/>
    <w:rsid w:val="008D4768"/>
    <w:rsid w:val="008D4F3E"/>
    <w:rsid w:val="008D7113"/>
    <w:rsid w:val="008D7705"/>
    <w:rsid w:val="008E2953"/>
    <w:rsid w:val="008E74BA"/>
    <w:rsid w:val="008F0815"/>
    <w:rsid w:val="008F208A"/>
    <w:rsid w:val="008F2362"/>
    <w:rsid w:val="008F274B"/>
    <w:rsid w:val="008F45C2"/>
    <w:rsid w:val="008F45D5"/>
    <w:rsid w:val="008F5090"/>
    <w:rsid w:val="008F6C19"/>
    <w:rsid w:val="009000A0"/>
    <w:rsid w:val="00900581"/>
    <w:rsid w:val="009014E9"/>
    <w:rsid w:val="00901FBF"/>
    <w:rsid w:val="009026B9"/>
    <w:rsid w:val="00905092"/>
    <w:rsid w:val="00906394"/>
    <w:rsid w:val="00906C5B"/>
    <w:rsid w:val="009077D8"/>
    <w:rsid w:val="00907E03"/>
    <w:rsid w:val="0091026D"/>
    <w:rsid w:val="00910547"/>
    <w:rsid w:val="009107C8"/>
    <w:rsid w:val="0091306C"/>
    <w:rsid w:val="009142F3"/>
    <w:rsid w:val="009146D1"/>
    <w:rsid w:val="00916DC8"/>
    <w:rsid w:val="00917942"/>
    <w:rsid w:val="00920A3C"/>
    <w:rsid w:val="00920DF3"/>
    <w:rsid w:val="009211D2"/>
    <w:rsid w:val="00922E56"/>
    <w:rsid w:val="00924E5E"/>
    <w:rsid w:val="00925B1D"/>
    <w:rsid w:val="009307AF"/>
    <w:rsid w:val="009314DF"/>
    <w:rsid w:val="00933999"/>
    <w:rsid w:val="00936423"/>
    <w:rsid w:val="0094037E"/>
    <w:rsid w:val="00942944"/>
    <w:rsid w:val="00942F5A"/>
    <w:rsid w:val="00943E47"/>
    <w:rsid w:val="00946099"/>
    <w:rsid w:val="0095037E"/>
    <w:rsid w:val="00950B27"/>
    <w:rsid w:val="009523A4"/>
    <w:rsid w:val="009530F7"/>
    <w:rsid w:val="009532F0"/>
    <w:rsid w:val="00953770"/>
    <w:rsid w:val="00953B9E"/>
    <w:rsid w:val="00953BB0"/>
    <w:rsid w:val="00954ACF"/>
    <w:rsid w:val="00956560"/>
    <w:rsid w:val="00956FA4"/>
    <w:rsid w:val="009577E4"/>
    <w:rsid w:val="0096119F"/>
    <w:rsid w:val="009636BF"/>
    <w:rsid w:val="0096791E"/>
    <w:rsid w:val="00967A8B"/>
    <w:rsid w:val="00971D73"/>
    <w:rsid w:val="00972AFA"/>
    <w:rsid w:val="0097522F"/>
    <w:rsid w:val="00975314"/>
    <w:rsid w:val="00975428"/>
    <w:rsid w:val="00977571"/>
    <w:rsid w:val="00977E5E"/>
    <w:rsid w:val="00982901"/>
    <w:rsid w:val="0098456D"/>
    <w:rsid w:val="00985B8B"/>
    <w:rsid w:val="0098774D"/>
    <w:rsid w:val="00991EA6"/>
    <w:rsid w:val="00995A31"/>
    <w:rsid w:val="00996559"/>
    <w:rsid w:val="00997E01"/>
    <w:rsid w:val="009A036A"/>
    <w:rsid w:val="009A0E9A"/>
    <w:rsid w:val="009A20FC"/>
    <w:rsid w:val="009A2E34"/>
    <w:rsid w:val="009A321C"/>
    <w:rsid w:val="009A3E3E"/>
    <w:rsid w:val="009A4973"/>
    <w:rsid w:val="009A4C49"/>
    <w:rsid w:val="009A5029"/>
    <w:rsid w:val="009A54A7"/>
    <w:rsid w:val="009A5DDD"/>
    <w:rsid w:val="009A6DD3"/>
    <w:rsid w:val="009A716D"/>
    <w:rsid w:val="009A766A"/>
    <w:rsid w:val="009A7E44"/>
    <w:rsid w:val="009B0E22"/>
    <w:rsid w:val="009B0EB8"/>
    <w:rsid w:val="009B25D6"/>
    <w:rsid w:val="009B2944"/>
    <w:rsid w:val="009B2A71"/>
    <w:rsid w:val="009B57DD"/>
    <w:rsid w:val="009B5F25"/>
    <w:rsid w:val="009B64CD"/>
    <w:rsid w:val="009B681B"/>
    <w:rsid w:val="009B6C12"/>
    <w:rsid w:val="009B7BF0"/>
    <w:rsid w:val="009C014B"/>
    <w:rsid w:val="009C0B31"/>
    <w:rsid w:val="009C2B95"/>
    <w:rsid w:val="009C31A3"/>
    <w:rsid w:val="009C3718"/>
    <w:rsid w:val="009C3836"/>
    <w:rsid w:val="009C4A11"/>
    <w:rsid w:val="009C4ADA"/>
    <w:rsid w:val="009C51E5"/>
    <w:rsid w:val="009C7CEC"/>
    <w:rsid w:val="009D006A"/>
    <w:rsid w:val="009D0431"/>
    <w:rsid w:val="009D0DE9"/>
    <w:rsid w:val="009D2CC1"/>
    <w:rsid w:val="009D3814"/>
    <w:rsid w:val="009D47C4"/>
    <w:rsid w:val="009D4D9C"/>
    <w:rsid w:val="009D564D"/>
    <w:rsid w:val="009D6648"/>
    <w:rsid w:val="009D6ACB"/>
    <w:rsid w:val="009D7371"/>
    <w:rsid w:val="009E0F4E"/>
    <w:rsid w:val="009E1B0D"/>
    <w:rsid w:val="009E1BA3"/>
    <w:rsid w:val="009E2CDC"/>
    <w:rsid w:val="009E335D"/>
    <w:rsid w:val="009E3AF8"/>
    <w:rsid w:val="009E5BE7"/>
    <w:rsid w:val="009E6CD0"/>
    <w:rsid w:val="009F0FD0"/>
    <w:rsid w:val="009F1439"/>
    <w:rsid w:val="009F43BD"/>
    <w:rsid w:val="009F5497"/>
    <w:rsid w:val="009F6992"/>
    <w:rsid w:val="009F6C62"/>
    <w:rsid w:val="00A003E4"/>
    <w:rsid w:val="00A00512"/>
    <w:rsid w:val="00A03137"/>
    <w:rsid w:val="00A03558"/>
    <w:rsid w:val="00A047DA"/>
    <w:rsid w:val="00A0789C"/>
    <w:rsid w:val="00A12EAE"/>
    <w:rsid w:val="00A1302E"/>
    <w:rsid w:val="00A1441C"/>
    <w:rsid w:val="00A172DE"/>
    <w:rsid w:val="00A17A7E"/>
    <w:rsid w:val="00A21DC7"/>
    <w:rsid w:val="00A22D31"/>
    <w:rsid w:val="00A25A54"/>
    <w:rsid w:val="00A262EF"/>
    <w:rsid w:val="00A27812"/>
    <w:rsid w:val="00A27E0A"/>
    <w:rsid w:val="00A3230D"/>
    <w:rsid w:val="00A34724"/>
    <w:rsid w:val="00A3562B"/>
    <w:rsid w:val="00A3637F"/>
    <w:rsid w:val="00A40161"/>
    <w:rsid w:val="00A41548"/>
    <w:rsid w:val="00A418AE"/>
    <w:rsid w:val="00A43580"/>
    <w:rsid w:val="00A4392A"/>
    <w:rsid w:val="00A44F1B"/>
    <w:rsid w:val="00A46EE2"/>
    <w:rsid w:val="00A47035"/>
    <w:rsid w:val="00A47436"/>
    <w:rsid w:val="00A50B49"/>
    <w:rsid w:val="00A5537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734"/>
    <w:rsid w:val="00A83C1C"/>
    <w:rsid w:val="00A83D77"/>
    <w:rsid w:val="00A84513"/>
    <w:rsid w:val="00A85F8E"/>
    <w:rsid w:val="00A8787E"/>
    <w:rsid w:val="00A9114D"/>
    <w:rsid w:val="00A93367"/>
    <w:rsid w:val="00A94048"/>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0A0F"/>
    <w:rsid w:val="00AB297C"/>
    <w:rsid w:val="00AB4D2B"/>
    <w:rsid w:val="00AB6E0B"/>
    <w:rsid w:val="00AC126F"/>
    <w:rsid w:val="00AC1526"/>
    <w:rsid w:val="00AC358A"/>
    <w:rsid w:val="00AC3774"/>
    <w:rsid w:val="00AC435F"/>
    <w:rsid w:val="00AC5248"/>
    <w:rsid w:val="00AD09AA"/>
    <w:rsid w:val="00AD1662"/>
    <w:rsid w:val="00AD45E0"/>
    <w:rsid w:val="00AD5E4C"/>
    <w:rsid w:val="00AE0B1D"/>
    <w:rsid w:val="00AE2C69"/>
    <w:rsid w:val="00AE4BB0"/>
    <w:rsid w:val="00AE57F2"/>
    <w:rsid w:val="00AE68A0"/>
    <w:rsid w:val="00AE6D2F"/>
    <w:rsid w:val="00AE776A"/>
    <w:rsid w:val="00AE7C49"/>
    <w:rsid w:val="00AF032C"/>
    <w:rsid w:val="00AF1F83"/>
    <w:rsid w:val="00AF464F"/>
    <w:rsid w:val="00AF5F6E"/>
    <w:rsid w:val="00AF6A0A"/>
    <w:rsid w:val="00AF6B03"/>
    <w:rsid w:val="00AF6BA5"/>
    <w:rsid w:val="00AF6E73"/>
    <w:rsid w:val="00B018D2"/>
    <w:rsid w:val="00B02B35"/>
    <w:rsid w:val="00B043C1"/>
    <w:rsid w:val="00B0460C"/>
    <w:rsid w:val="00B057EF"/>
    <w:rsid w:val="00B05A1F"/>
    <w:rsid w:val="00B075FD"/>
    <w:rsid w:val="00B07E87"/>
    <w:rsid w:val="00B108F2"/>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3D27"/>
    <w:rsid w:val="00B471D9"/>
    <w:rsid w:val="00B47A51"/>
    <w:rsid w:val="00B501C5"/>
    <w:rsid w:val="00B50AEB"/>
    <w:rsid w:val="00B50BEB"/>
    <w:rsid w:val="00B53B57"/>
    <w:rsid w:val="00B54B48"/>
    <w:rsid w:val="00B56F55"/>
    <w:rsid w:val="00B57311"/>
    <w:rsid w:val="00B57910"/>
    <w:rsid w:val="00B60F3C"/>
    <w:rsid w:val="00B610D0"/>
    <w:rsid w:val="00B6118A"/>
    <w:rsid w:val="00B6320C"/>
    <w:rsid w:val="00B648EC"/>
    <w:rsid w:val="00B653FE"/>
    <w:rsid w:val="00B65CE2"/>
    <w:rsid w:val="00B66CCE"/>
    <w:rsid w:val="00B67E45"/>
    <w:rsid w:val="00B70AF2"/>
    <w:rsid w:val="00B728A5"/>
    <w:rsid w:val="00B72EFC"/>
    <w:rsid w:val="00B73100"/>
    <w:rsid w:val="00B745E9"/>
    <w:rsid w:val="00B77388"/>
    <w:rsid w:val="00B775A4"/>
    <w:rsid w:val="00B8093F"/>
    <w:rsid w:val="00B810B0"/>
    <w:rsid w:val="00B821E5"/>
    <w:rsid w:val="00B824E9"/>
    <w:rsid w:val="00B84AE8"/>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31CF"/>
    <w:rsid w:val="00BB4B4B"/>
    <w:rsid w:val="00BB5158"/>
    <w:rsid w:val="00BB736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7D"/>
    <w:rsid w:val="00BE0CAC"/>
    <w:rsid w:val="00BE2436"/>
    <w:rsid w:val="00BE26D3"/>
    <w:rsid w:val="00BE4171"/>
    <w:rsid w:val="00BE58AB"/>
    <w:rsid w:val="00BE5E8F"/>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2B50"/>
    <w:rsid w:val="00C24087"/>
    <w:rsid w:val="00C24D34"/>
    <w:rsid w:val="00C26698"/>
    <w:rsid w:val="00C27CB7"/>
    <w:rsid w:val="00C313AC"/>
    <w:rsid w:val="00C32CEB"/>
    <w:rsid w:val="00C32EDB"/>
    <w:rsid w:val="00C34B7F"/>
    <w:rsid w:val="00C35CC2"/>
    <w:rsid w:val="00C36F25"/>
    <w:rsid w:val="00C370FD"/>
    <w:rsid w:val="00C41DF5"/>
    <w:rsid w:val="00C4649B"/>
    <w:rsid w:val="00C46BC4"/>
    <w:rsid w:val="00C47671"/>
    <w:rsid w:val="00C50D38"/>
    <w:rsid w:val="00C57AF8"/>
    <w:rsid w:val="00C603F4"/>
    <w:rsid w:val="00C60DC3"/>
    <w:rsid w:val="00C61242"/>
    <w:rsid w:val="00C63531"/>
    <w:rsid w:val="00C64709"/>
    <w:rsid w:val="00C658E4"/>
    <w:rsid w:val="00C659A9"/>
    <w:rsid w:val="00C66C2B"/>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47E1"/>
    <w:rsid w:val="00CA5E29"/>
    <w:rsid w:val="00CA601E"/>
    <w:rsid w:val="00CB0ABA"/>
    <w:rsid w:val="00CB0AC2"/>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E7185"/>
    <w:rsid w:val="00CF0B03"/>
    <w:rsid w:val="00CF2378"/>
    <w:rsid w:val="00CF2863"/>
    <w:rsid w:val="00CF6AA2"/>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B40"/>
    <w:rsid w:val="00D22BE0"/>
    <w:rsid w:val="00D22DF3"/>
    <w:rsid w:val="00D23393"/>
    <w:rsid w:val="00D2364A"/>
    <w:rsid w:val="00D26049"/>
    <w:rsid w:val="00D261B8"/>
    <w:rsid w:val="00D26AD3"/>
    <w:rsid w:val="00D26C86"/>
    <w:rsid w:val="00D27596"/>
    <w:rsid w:val="00D30BC8"/>
    <w:rsid w:val="00D31926"/>
    <w:rsid w:val="00D32B92"/>
    <w:rsid w:val="00D32C9A"/>
    <w:rsid w:val="00D33655"/>
    <w:rsid w:val="00D33AB2"/>
    <w:rsid w:val="00D3514E"/>
    <w:rsid w:val="00D352BE"/>
    <w:rsid w:val="00D35E10"/>
    <w:rsid w:val="00D37D76"/>
    <w:rsid w:val="00D41A8F"/>
    <w:rsid w:val="00D41E68"/>
    <w:rsid w:val="00D420C3"/>
    <w:rsid w:val="00D43884"/>
    <w:rsid w:val="00D43FA9"/>
    <w:rsid w:val="00D45480"/>
    <w:rsid w:val="00D454EA"/>
    <w:rsid w:val="00D50FAF"/>
    <w:rsid w:val="00D5166A"/>
    <w:rsid w:val="00D51C2B"/>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472A"/>
    <w:rsid w:val="00D772CB"/>
    <w:rsid w:val="00D82420"/>
    <w:rsid w:val="00D82D01"/>
    <w:rsid w:val="00D8326A"/>
    <w:rsid w:val="00D851F2"/>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2C8"/>
    <w:rsid w:val="00DB2BB8"/>
    <w:rsid w:val="00DB4F7D"/>
    <w:rsid w:val="00DB7382"/>
    <w:rsid w:val="00DB770A"/>
    <w:rsid w:val="00DC10E7"/>
    <w:rsid w:val="00DC1D92"/>
    <w:rsid w:val="00DC4500"/>
    <w:rsid w:val="00DC5F90"/>
    <w:rsid w:val="00DC6995"/>
    <w:rsid w:val="00DC6E7E"/>
    <w:rsid w:val="00DC7BF6"/>
    <w:rsid w:val="00DC7ECD"/>
    <w:rsid w:val="00DD02B0"/>
    <w:rsid w:val="00DD05C5"/>
    <w:rsid w:val="00DD1ADF"/>
    <w:rsid w:val="00DD29D6"/>
    <w:rsid w:val="00DD33ED"/>
    <w:rsid w:val="00DD5080"/>
    <w:rsid w:val="00DD5E7A"/>
    <w:rsid w:val="00DD7CB3"/>
    <w:rsid w:val="00DD7FF0"/>
    <w:rsid w:val="00DE05B0"/>
    <w:rsid w:val="00DE0CAB"/>
    <w:rsid w:val="00DE12DA"/>
    <w:rsid w:val="00DE2E67"/>
    <w:rsid w:val="00DE3190"/>
    <w:rsid w:val="00DE33DA"/>
    <w:rsid w:val="00DE7BF5"/>
    <w:rsid w:val="00DF07EF"/>
    <w:rsid w:val="00DF3032"/>
    <w:rsid w:val="00DF52CF"/>
    <w:rsid w:val="00DF73ED"/>
    <w:rsid w:val="00E019E0"/>
    <w:rsid w:val="00E01FDF"/>
    <w:rsid w:val="00E053BE"/>
    <w:rsid w:val="00E0556C"/>
    <w:rsid w:val="00E057AD"/>
    <w:rsid w:val="00E06118"/>
    <w:rsid w:val="00E063BE"/>
    <w:rsid w:val="00E06D43"/>
    <w:rsid w:val="00E07156"/>
    <w:rsid w:val="00E10E9A"/>
    <w:rsid w:val="00E129C7"/>
    <w:rsid w:val="00E137F3"/>
    <w:rsid w:val="00E14298"/>
    <w:rsid w:val="00E14E12"/>
    <w:rsid w:val="00E21953"/>
    <w:rsid w:val="00E23AB8"/>
    <w:rsid w:val="00E24806"/>
    <w:rsid w:val="00E251C2"/>
    <w:rsid w:val="00E266DF"/>
    <w:rsid w:val="00E26E90"/>
    <w:rsid w:val="00E27216"/>
    <w:rsid w:val="00E313B4"/>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4A36"/>
    <w:rsid w:val="00E550F8"/>
    <w:rsid w:val="00E552CD"/>
    <w:rsid w:val="00E56B05"/>
    <w:rsid w:val="00E60980"/>
    <w:rsid w:val="00E60AA7"/>
    <w:rsid w:val="00E60D6B"/>
    <w:rsid w:val="00E611E1"/>
    <w:rsid w:val="00E614BD"/>
    <w:rsid w:val="00E61510"/>
    <w:rsid w:val="00E61677"/>
    <w:rsid w:val="00E61D04"/>
    <w:rsid w:val="00E622D4"/>
    <w:rsid w:val="00E635A4"/>
    <w:rsid w:val="00E64F4F"/>
    <w:rsid w:val="00E64F70"/>
    <w:rsid w:val="00E65051"/>
    <w:rsid w:val="00E65774"/>
    <w:rsid w:val="00E66A81"/>
    <w:rsid w:val="00E70FF3"/>
    <w:rsid w:val="00E7116E"/>
    <w:rsid w:val="00E7293F"/>
    <w:rsid w:val="00E72F4E"/>
    <w:rsid w:val="00E8006E"/>
    <w:rsid w:val="00E81BE3"/>
    <w:rsid w:val="00E83533"/>
    <w:rsid w:val="00E855CF"/>
    <w:rsid w:val="00E91312"/>
    <w:rsid w:val="00E91EC2"/>
    <w:rsid w:val="00E92024"/>
    <w:rsid w:val="00E92516"/>
    <w:rsid w:val="00E92C6C"/>
    <w:rsid w:val="00E92F2A"/>
    <w:rsid w:val="00E93752"/>
    <w:rsid w:val="00E9515D"/>
    <w:rsid w:val="00E95B4D"/>
    <w:rsid w:val="00E96F59"/>
    <w:rsid w:val="00E96FB6"/>
    <w:rsid w:val="00E9707F"/>
    <w:rsid w:val="00E97C9B"/>
    <w:rsid w:val="00EA0270"/>
    <w:rsid w:val="00EA0402"/>
    <w:rsid w:val="00EA1451"/>
    <w:rsid w:val="00EA14A8"/>
    <w:rsid w:val="00EA1763"/>
    <w:rsid w:val="00EA1CCB"/>
    <w:rsid w:val="00EA2212"/>
    <w:rsid w:val="00EA48E3"/>
    <w:rsid w:val="00EA4B30"/>
    <w:rsid w:val="00EA5CAB"/>
    <w:rsid w:val="00EB0DDE"/>
    <w:rsid w:val="00EB0EB3"/>
    <w:rsid w:val="00EB3454"/>
    <w:rsid w:val="00EB5675"/>
    <w:rsid w:val="00EB6CCA"/>
    <w:rsid w:val="00EB709C"/>
    <w:rsid w:val="00EB759C"/>
    <w:rsid w:val="00EC092D"/>
    <w:rsid w:val="00EC1C31"/>
    <w:rsid w:val="00EC2DB7"/>
    <w:rsid w:val="00EC40C6"/>
    <w:rsid w:val="00EC6DA3"/>
    <w:rsid w:val="00ED1E40"/>
    <w:rsid w:val="00ED2055"/>
    <w:rsid w:val="00ED20AA"/>
    <w:rsid w:val="00ED28E1"/>
    <w:rsid w:val="00ED7CEC"/>
    <w:rsid w:val="00EE2CBE"/>
    <w:rsid w:val="00EE4DE1"/>
    <w:rsid w:val="00EE6478"/>
    <w:rsid w:val="00EE65C0"/>
    <w:rsid w:val="00EF1301"/>
    <w:rsid w:val="00EF1FF4"/>
    <w:rsid w:val="00EF200D"/>
    <w:rsid w:val="00EF22A9"/>
    <w:rsid w:val="00EF23A8"/>
    <w:rsid w:val="00EF2A68"/>
    <w:rsid w:val="00EF3327"/>
    <w:rsid w:val="00EF67D2"/>
    <w:rsid w:val="00F00701"/>
    <w:rsid w:val="00F00EBC"/>
    <w:rsid w:val="00F022C7"/>
    <w:rsid w:val="00F02D70"/>
    <w:rsid w:val="00F03C9F"/>
    <w:rsid w:val="00F03FF7"/>
    <w:rsid w:val="00F047E4"/>
    <w:rsid w:val="00F04E70"/>
    <w:rsid w:val="00F06802"/>
    <w:rsid w:val="00F1050C"/>
    <w:rsid w:val="00F10A21"/>
    <w:rsid w:val="00F10CA9"/>
    <w:rsid w:val="00F11505"/>
    <w:rsid w:val="00F1189E"/>
    <w:rsid w:val="00F14941"/>
    <w:rsid w:val="00F169C8"/>
    <w:rsid w:val="00F16AB5"/>
    <w:rsid w:val="00F17652"/>
    <w:rsid w:val="00F2060C"/>
    <w:rsid w:val="00F23ABA"/>
    <w:rsid w:val="00F249A0"/>
    <w:rsid w:val="00F258C2"/>
    <w:rsid w:val="00F2717D"/>
    <w:rsid w:val="00F310FF"/>
    <w:rsid w:val="00F34D63"/>
    <w:rsid w:val="00F3678C"/>
    <w:rsid w:val="00F36884"/>
    <w:rsid w:val="00F37115"/>
    <w:rsid w:val="00F37FBC"/>
    <w:rsid w:val="00F401CC"/>
    <w:rsid w:val="00F4055D"/>
    <w:rsid w:val="00F41DB4"/>
    <w:rsid w:val="00F42926"/>
    <w:rsid w:val="00F437EE"/>
    <w:rsid w:val="00F43829"/>
    <w:rsid w:val="00F44719"/>
    <w:rsid w:val="00F45F9A"/>
    <w:rsid w:val="00F50E6C"/>
    <w:rsid w:val="00F52E67"/>
    <w:rsid w:val="00F541B8"/>
    <w:rsid w:val="00F54491"/>
    <w:rsid w:val="00F5490C"/>
    <w:rsid w:val="00F567A7"/>
    <w:rsid w:val="00F56D2D"/>
    <w:rsid w:val="00F60FF2"/>
    <w:rsid w:val="00F61240"/>
    <w:rsid w:val="00F6194A"/>
    <w:rsid w:val="00F64767"/>
    <w:rsid w:val="00F64A9F"/>
    <w:rsid w:val="00F64C03"/>
    <w:rsid w:val="00F652F0"/>
    <w:rsid w:val="00F66FCF"/>
    <w:rsid w:val="00F67DA9"/>
    <w:rsid w:val="00F70F13"/>
    <w:rsid w:val="00F71283"/>
    <w:rsid w:val="00F712C0"/>
    <w:rsid w:val="00F71F01"/>
    <w:rsid w:val="00F775BA"/>
    <w:rsid w:val="00F77DDC"/>
    <w:rsid w:val="00F80747"/>
    <w:rsid w:val="00F8098E"/>
    <w:rsid w:val="00F834AA"/>
    <w:rsid w:val="00F86183"/>
    <w:rsid w:val="00F87813"/>
    <w:rsid w:val="00F91520"/>
    <w:rsid w:val="00F94308"/>
    <w:rsid w:val="00F95997"/>
    <w:rsid w:val="00F97470"/>
    <w:rsid w:val="00FA071B"/>
    <w:rsid w:val="00FA0BB0"/>
    <w:rsid w:val="00FA4BB2"/>
    <w:rsid w:val="00FA7FC0"/>
    <w:rsid w:val="00FB41D2"/>
    <w:rsid w:val="00FB4E24"/>
    <w:rsid w:val="00FB5574"/>
    <w:rsid w:val="00FB71A3"/>
    <w:rsid w:val="00FC0097"/>
    <w:rsid w:val="00FC02D2"/>
    <w:rsid w:val="00FC2E2F"/>
    <w:rsid w:val="00FC35CE"/>
    <w:rsid w:val="00FC380F"/>
    <w:rsid w:val="00FC41AC"/>
    <w:rsid w:val="00FC455D"/>
    <w:rsid w:val="00FC4A12"/>
    <w:rsid w:val="00FC7587"/>
    <w:rsid w:val="00FD1952"/>
    <w:rsid w:val="00FD3273"/>
    <w:rsid w:val="00FD375A"/>
    <w:rsid w:val="00FD4CD0"/>
    <w:rsid w:val="00FE0DAB"/>
    <w:rsid w:val="00FE12BD"/>
    <w:rsid w:val="00FE224F"/>
    <w:rsid w:val="00FE2805"/>
    <w:rsid w:val="00FE2A14"/>
    <w:rsid w:val="00FE3CA0"/>
    <w:rsid w:val="00FE4931"/>
    <w:rsid w:val="00FE5DDF"/>
    <w:rsid w:val="00FE649B"/>
    <w:rsid w:val="00FE6967"/>
    <w:rsid w:val="00FE6A05"/>
    <w:rsid w:val="00FE6A88"/>
    <w:rsid w:val="00FF0320"/>
    <w:rsid w:val="00FF0520"/>
    <w:rsid w:val="00FF208C"/>
    <w:rsid w:val="00FF333D"/>
    <w:rsid w:val="00FF3E86"/>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6F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1C925BA-295D-4B84-B9CF-E0FE761EAC0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2590</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142Q Program Probation Order and Acknowledgement (Cth)</dc:title>
  <dc:subject/>
  <dc:creator>Courts Administration Authority</dc:creator>
  <cp:keywords>criminal; Forms</cp:keywords>
  <dc:description/>
  <cp:lastModifiedBy/>
  <cp:revision>1</cp:revision>
  <dcterms:created xsi:type="dcterms:W3CDTF">2022-07-08T02:50:00Z</dcterms:created>
  <dcterms:modified xsi:type="dcterms:W3CDTF">2022-08-08T05:08:00Z</dcterms:modified>
</cp:coreProperties>
</file>